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331FA0F"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372461">
        <w:rPr>
          <w:rFonts w:ascii="Arial Narrow" w:hAnsi="Arial Narrow" w:cs="Arial"/>
          <w:b/>
          <w:bCs/>
          <w:sz w:val="22"/>
          <w:szCs w:val="22"/>
        </w:rPr>
        <w:t>1</w:t>
      </w:r>
      <w:r w:rsidR="00D5733A">
        <w:rPr>
          <w:rFonts w:ascii="Arial Narrow" w:hAnsi="Arial Narrow" w:cs="Arial"/>
          <w:b/>
          <w:bCs/>
          <w:sz w:val="22"/>
          <w:szCs w:val="22"/>
        </w:rPr>
        <w:t>7</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1C68EBF9"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D5733A">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proofErr w:type="gramStart"/>
      <w:r w:rsidR="00D5733A">
        <w:rPr>
          <w:rFonts w:ascii="Arial Narrow" w:hAnsi="Arial Narrow" w:cs="Arial"/>
          <w:b/>
          <w:sz w:val="22"/>
          <w:szCs w:val="22"/>
        </w:rPr>
        <w:t>Martes</w:t>
      </w:r>
      <w:proofErr w:type="gramEnd"/>
      <w:r w:rsidR="00D5733A">
        <w:rPr>
          <w:rFonts w:ascii="Arial Narrow" w:hAnsi="Arial Narrow" w:cs="Arial"/>
          <w:b/>
          <w:sz w:val="22"/>
          <w:szCs w:val="22"/>
        </w:rPr>
        <w:t xml:space="preserve"> 22</w:t>
      </w:r>
      <w:r w:rsidR="007A532A">
        <w:rPr>
          <w:rFonts w:ascii="Arial Narrow" w:hAnsi="Arial Narrow" w:cs="Arial"/>
          <w:b/>
          <w:sz w:val="22"/>
          <w:szCs w:val="22"/>
        </w:rPr>
        <w:t xml:space="preserve"> </w:t>
      </w:r>
      <w:r w:rsidR="003D7E85">
        <w:rPr>
          <w:rFonts w:ascii="Arial Narrow" w:hAnsi="Arial Narrow" w:cs="Arial"/>
          <w:b/>
          <w:sz w:val="22"/>
          <w:szCs w:val="22"/>
        </w:rPr>
        <w:t xml:space="preserve">de </w:t>
      </w:r>
      <w:r w:rsidR="007A532A">
        <w:rPr>
          <w:rFonts w:ascii="Arial Narrow" w:hAnsi="Arial Narrow" w:cs="Arial"/>
          <w:b/>
          <w:sz w:val="22"/>
          <w:szCs w:val="22"/>
        </w:rPr>
        <w:t>agosto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140932D9" w:rsidR="007B7F04" w:rsidRPr="00327997"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DA02E4">
        <w:rPr>
          <w:rFonts w:ascii="Arial Narrow" w:hAnsi="Arial Narrow" w:cs="Arial"/>
          <w:sz w:val="22"/>
          <w:szCs w:val="22"/>
        </w:rPr>
        <w:t>1</w:t>
      </w:r>
      <w:r w:rsidR="004D750B">
        <w:rPr>
          <w:rFonts w:ascii="Arial Narrow" w:hAnsi="Arial Narrow" w:cs="Arial"/>
          <w:sz w:val="22"/>
          <w:szCs w:val="22"/>
        </w:rPr>
        <w:t>1</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D5733A">
        <w:rPr>
          <w:rFonts w:ascii="Arial Narrow" w:hAnsi="Arial Narrow" w:cs="Arial"/>
          <w:sz w:val="22"/>
          <w:szCs w:val="22"/>
        </w:rPr>
        <w:t>Martes 22</w:t>
      </w:r>
      <w:r w:rsidR="00595948">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7A532A">
        <w:rPr>
          <w:rFonts w:ascii="Arial Narrow" w:hAnsi="Arial Narrow" w:cs="Arial"/>
          <w:sz w:val="22"/>
          <w:szCs w:val="22"/>
        </w:rPr>
        <w:t>agosto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125804"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b/>
                <w:bCs/>
                <w:color w:val="000000"/>
                <w:kern w:val="24"/>
                <w:sz w:val="20"/>
                <w:szCs w:val="20"/>
              </w:rPr>
              <w:t>ASISTENCIA</w:t>
            </w:r>
          </w:p>
        </w:tc>
      </w:tr>
      <w:tr w:rsidR="00D5733A" w:rsidRPr="00125804" w14:paraId="57CA85EE" w14:textId="77777777" w:rsidTr="00D5733A">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37767DF2" w14:textId="72DB9529"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5A9991B5" w14:textId="77777777" w:rsidTr="00D5733A">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09AB834" w14:textId="3AAD6FB7"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6700EFED" w14:textId="77777777" w:rsidTr="00D5733A">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59DEFB0" w14:textId="5FF5FF34"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532E4E41" w14:textId="77777777" w:rsidTr="00D5733A">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0CFE919" w14:textId="39C19316"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7E2751E8" w14:textId="77777777" w:rsidTr="00D5733A">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C7636F7" w14:textId="45A11253"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7E63E397" w14:textId="77777777" w:rsidTr="00D5733A">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63C10183" w14:textId="3A49AE4E"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62515C1A" w14:textId="77777777" w:rsidTr="00BB4064">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5A90065F" w14:textId="11FA5956"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06972DAC" w14:textId="77777777" w:rsidTr="00BB4064">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74980225" w14:textId="166495E2"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2D0CA3D9" w14:textId="77777777" w:rsidTr="00D5733A">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D5733A" w:rsidRPr="00125804" w:rsidRDefault="00D5733A" w:rsidP="00D5733A">
            <w:pPr>
              <w:pStyle w:val="NormalWeb"/>
              <w:spacing w:before="0" w:beforeAutospacing="0" w:after="0" w:afterAutospacing="0"/>
              <w:rPr>
                <w:rFonts w:ascii="Arial Narrow" w:hAnsi="Arial Narrow" w:cs="Arial"/>
                <w:sz w:val="20"/>
                <w:szCs w:val="20"/>
              </w:rPr>
            </w:pPr>
            <w:proofErr w:type="spellStart"/>
            <w:r w:rsidRPr="00125804">
              <w:rPr>
                <w:rFonts w:ascii="Arial Narrow" w:hAnsi="Arial Narrow" w:cs="Calibri"/>
                <w:color w:val="000000"/>
                <w:kern w:val="24"/>
                <w:sz w:val="20"/>
                <w:szCs w:val="20"/>
              </w:rPr>
              <w:t>MsC</w:t>
            </w:r>
            <w:proofErr w:type="spellEnd"/>
            <w:r w:rsidRPr="00125804">
              <w:rPr>
                <w:rFonts w:ascii="Arial Narrow" w:hAnsi="Arial Narrow" w:cs="Calibri"/>
                <w:color w:val="000000"/>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tcPr>
          <w:p w14:paraId="183E6746" w14:textId="67F21966"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E54E82" w:rsidRPr="00125804" w14:paraId="2E8E5EDF" w14:textId="77777777" w:rsidTr="00BB4064">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E54E82" w:rsidRPr="00125804" w:rsidRDefault="00E54E82" w:rsidP="00E54E82">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079AEDA2" w:rsidR="00E54E82" w:rsidRPr="00125804" w:rsidRDefault="00E54E82" w:rsidP="00E54E82">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r w:rsidR="00E54E82" w:rsidRPr="00125804" w14:paraId="73CF4FA4" w14:textId="77777777" w:rsidTr="00BB4064">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E54E82" w:rsidRPr="00125804" w:rsidRDefault="00E54E82" w:rsidP="00E54E82">
            <w:pPr>
              <w:pStyle w:val="NormalWeb"/>
              <w:rPr>
                <w:rFonts w:ascii="Arial Narrow" w:eastAsia="Calibri" w:hAnsi="Arial Narrow"/>
                <w:color w:val="000000"/>
                <w:kern w:val="24"/>
                <w:sz w:val="20"/>
                <w:szCs w:val="20"/>
              </w:rPr>
            </w:pPr>
            <w:r w:rsidRPr="00125804">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2BD6D268" w:rsidR="00E54E82" w:rsidRPr="00125804" w:rsidRDefault="00D5733A" w:rsidP="00E54E82">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D5733A" w:rsidRPr="00125804" w14:paraId="1E57DF5B" w14:textId="77777777" w:rsidTr="00D5733A">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8E32D90" w14:textId="0D4601C2"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076B42C4" w14:textId="77777777" w:rsidTr="00BB4064">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346E52CD" w14:textId="0467124D"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D5733A" w:rsidRPr="00125804" w14:paraId="31B6EBD8" w14:textId="77777777" w:rsidTr="00BB4064">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D5733A" w:rsidRPr="00125804" w:rsidRDefault="00D5733A" w:rsidP="00D5733A">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D5733A" w:rsidRPr="00125804" w:rsidRDefault="00D5733A" w:rsidP="00D5733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3EDFFB42" w14:textId="08A147E6" w:rsidR="00D5733A" w:rsidRPr="00125804" w:rsidRDefault="00D5733A" w:rsidP="00D5733A">
            <w:pPr>
              <w:pStyle w:val="NormalWeb"/>
              <w:spacing w:before="0" w:beforeAutospacing="0" w:after="0" w:afterAutospacing="0"/>
              <w:rPr>
                <w:rFonts w:ascii="Arial Narrow" w:hAnsi="Arial Narrow" w:cs="Arial"/>
                <w:sz w:val="22"/>
                <w:szCs w:val="22"/>
              </w:rPr>
            </w:pPr>
            <w:r w:rsidRPr="00AD3F15">
              <w:rPr>
                <w:rFonts w:ascii="Arial Narrow" w:hAnsi="Arial Narrow" w:cs="Arial"/>
                <w:sz w:val="22"/>
                <w:szCs w:val="22"/>
              </w:rPr>
              <w:t>ASISTIO</w:t>
            </w:r>
          </w:p>
        </w:tc>
      </w:tr>
      <w:tr w:rsidR="00E54E82" w:rsidRPr="00125804" w14:paraId="137B48B6" w14:textId="77777777" w:rsidTr="00BB4064">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E54E82" w:rsidRPr="00125804" w:rsidRDefault="00E54E82" w:rsidP="00E54E82">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468CC88" w14:textId="0A23829E" w:rsidR="00E54E82" w:rsidRPr="00125804" w:rsidRDefault="00E54E82" w:rsidP="00E54E82">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r w:rsidR="00E54E82" w:rsidRPr="00125804" w14:paraId="573A9451" w14:textId="77777777" w:rsidTr="00BB4064">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E54E82" w:rsidRPr="00125804" w:rsidRDefault="00E54E82" w:rsidP="00E54E82">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1A08C7F" w14:textId="2DAA43E1" w:rsidR="00E54E82" w:rsidRPr="00125804" w:rsidRDefault="00E54E82" w:rsidP="00E54E82">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ASISTIO</w:t>
            </w:r>
          </w:p>
        </w:tc>
      </w:tr>
      <w:tr w:rsidR="00E54E82" w:rsidRPr="00125804" w14:paraId="0C5A875D" w14:textId="77777777" w:rsidTr="00BB4064">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E54E82" w:rsidRPr="00125804" w:rsidRDefault="00E54E82" w:rsidP="00E54E82">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0A81C82" w14:textId="19255638" w:rsidR="00E54E82" w:rsidRPr="00125804" w:rsidRDefault="00E54E82" w:rsidP="00E54E82">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r w:rsidR="00E54E82" w:rsidRPr="00086638" w14:paraId="1009E1E3" w14:textId="77777777" w:rsidTr="00BB4064">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E54E82" w:rsidRPr="00125804" w:rsidRDefault="00E54E82" w:rsidP="00E54E82">
            <w:pPr>
              <w:pStyle w:val="NormalWeb"/>
              <w:spacing w:before="0" w:beforeAutospacing="0" w:after="0" w:afterAutospacing="0"/>
              <w:rPr>
                <w:rFonts w:ascii="Arial Narrow" w:hAnsi="Arial Narrow" w:cs="Arial"/>
                <w:sz w:val="20"/>
                <w:szCs w:val="20"/>
              </w:rPr>
            </w:pPr>
            <w:r w:rsidRPr="00125804">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E54E82" w:rsidRPr="00125804" w:rsidRDefault="00E54E82" w:rsidP="00E54E82">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0F8C2F93" w14:textId="7DFFB182" w:rsidR="00E54E82" w:rsidRPr="009B06F8" w:rsidRDefault="00E54E82" w:rsidP="00E54E82">
            <w:pPr>
              <w:pStyle w:val="NormalWeb"/>
              <w:spacing w:before="0" w:beforeAutospacing="0" w:after="0" w:afterAutospacing="0"/>
              <w:rPr>
                <w:rFonts w:ascii="Arial Narrow" w:hAnsi="Arial Narrow" w:cs="Arial"/>
                <w:sz w:val="22"/>
                <w:szCs w:val="22"/>
              </w:rPr>
            </w:pPr>
            <w:r w:rsidRPr="00125804">
              <w:rPr>
                <w:rFonts w:ascii="Arial Narrow" w:hAnsi="Arial Narrow" w:cs="Arial"/>
                <w:sz w:val="22"/>
                <w:szCs w:val="22"/>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7A38767D"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9B06F8">
        <w:rPr>
          <w:rFonts w:ascii="Arial Narrow" w:hAnsi="Arial Narrow" w:cs="Arial"/>
          <w:sz w:val="22"/>
          <w:szCs w:val="22"/>
        </w:rPr>
        <w:t>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2DF9FC36" w:rsidR="00087608"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6A4D7463" w14:textId="3876F2D3" w:rsidR="00F60F4E" w:rsidRDefault="00F60F4E" w:rsidP="00621DCF">
      <w:pPr>
        <w:tabs>
          <w:tab w:val="left" w:pos="6840"/>
        </w:tabs>
        <w:autoSpaceDE w:val="0"/>
        <w:autoSpaceDN w:val="0"/>
        <w:adjustRightInd w:val="0"/>
        <w:jc w:val="both"/>
        <w:rPr>
          <w:rFonts w:ascii="Arial Narrow" w:hAnsi="Arial Narrow" w:cs="Arial"/>
          <w:sz w:val="22"/>
          <w:szCs w:val="22"/>
        </w:rPr>
      </w:pPr>
    </w:p>
    <w:p w14:paraId="49870F1E" w14:textId="77777777" w:rsidR="00D5733A" w:rsidRDefault="00D5733A" w:rsidP="00D5733A">
      <w:pPr>
        <w:tabs>
          <w:tab w:val="left" w:pos="6840"/>
        </w:tabs>
        <w:autoSpaceDE w:val="0"/>
        <w:autoSpaceDN w:val="0"/>
        <w:adjustRightInd w:val="0"/>
        <w:jc w:val="both"/>
        <w:rPr>
          <w:rFonts w:ascii="Arial Narrow" w:hAnsi="Arial Narrow" w:cs="Arial"/>
          <w:sz w:val="22"/>
          <w:szCs w:val="22"/>
        </w:rPr>
      </w:pPr>
    </w:p>
    <w:p w14:paraId="5D5BC00C" w14:textId="77777777" w:rsidR="00D5733A" w:rsidRDefault="00D5733A" w:rsidP="00D5733A">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23E37782" w14:textId="77777777" w:rsidR="00D5733A" w:rsidRDefault="00D5733A" w:rsidP="00D5733A">
      <w:pPr>
        <w:jc w:val="both"/>
        <w:rPr>
          <w:rFonts w:ascii="Arial Narrow" w:hAnsi="Arial Narrow" w:cs="Arial"/>
          <w:sz w:val="22"/>
          <w:szCs w:val="22"/>
        </w:rPr>
      </w:pPr>
    </w:p>
    <w:p w14:paraId="686C8653" w14:textId="0EDC4F5C" w:rsidR="00D5733A" w:rsidRDefault="00D5733A" w:rsidP="00D5733A">
      <w:pPr>
        <w:jc w:val="both"/>
        <w:rPr>
          <w:rFonts w:ascii="Arial Narrow" w:hAnsi="Arial Narrow" w:cs="Arial"/>
          <w:sz w:val="22"/>
          <w:szCs w:val="22"/>
        </w:rPr>
      </w:pPr>
      <w:r>
        <w:rPr>
          <w:rFonts w:ascii="Arial Narrow" w:hAnsi="Arial Narrow" w:cs="Arial"/>
          <w:sz w:val="22"/>
          <w:szCs w:val="22"/>
        </w:rPr>
        <w:t>El secretario Docente dio lectura al Acta N°15 de la Sesión Ordinaria de Consejo de Escuela de Posgrado de la UNAC, de fecha 11 de julio de 2023. No habiendo ninguna observación, se aprueba por unanimidad el acta antes mencionad.</w:t>
      </w:r>
    </w:p>
    <w:p w14:paraId="2669FEA9" w14:textId="77777777" w:rsidR="00D5733A" w:rsidRDefault="00D5733A" w:rsidP="00D5733A">
      <w:pPr>
        <w:tabs>
          <w:tab w:val="left" w:pos="6840"/>
        </w:tabs>
        <w:autoSpaceDE w:val="0"/>
        <w:autoSpaceDN w:val="0"/>
        <w:adjustRightInd w:val="0"/>
        <w:jc w:val="both"/>
        <w:rPr>
          <w:rFonts w:ascii="Arial Narrow" w:hAnsi="Arial Narrow" w:cs="Arial"/>
          <w:sz w:val="22"/>
          <w:szCs w:val="22"/>
        </w:rPr>
      </w:pPr>
    </w:p>
    <w:p w14:paraId="4B5B716F" w14:textId="6A0AD392" w:rsidR="00D5733A" w:rsidRDefault="00D5733A" w:rsidP="00D5733A">
      <w:pPr>
        <w:jc w:val="both"/>
        <w:rPr>
          <w:rFonts w:ascii="Arial Narrow" w:hAnsi="Arial Narrow" w:cs="Arial"/>
          <w:sz w:val="22"/>
          <w:szCs w:val="22"/>
        </w:rPr>
      </w:pPr>
      <w:r>
        <w:rPr>
          <w:rFonts w:ascii="Arial Narrow" w:hAnsi="Arial Narrow" w:cs="Arial"/>
          <w:sz w:val="22"/>
          <w:szCs w:val="22"/>
        </w:rPr>
        <w:t>El secretario Docente dio lectura al Acta N°16 de la Sesión Extraordinaria de Consejo de Escuela de Posgrado de la UNAC, de fecha 02 de agosto de 2023. No habiendo ninguna observación, se aprueba por unanimidad el acta antes mencionad.</w:t>
      </w:r>
    </w:p>
    <w:p w14:paraId="0E1B9993" w14:textId="77777777" w:rsidR="00D5733A" w:rsidRDefault="00D5733A" w:rsidP="00D5733A">
      <w:pPr>
        <w:tabs>
          <w:tab w:val="left" w:pos="6840"/>
        </w:tabs>
        <w:autoSpaceDE w:val="0"/>
        <w:autoSpaceDN w:val="0"/>
        <w:adjustRightInd w:val="0"/>
        <w:jc w:val="both"/>
        <w:rPr>
          <w:rFonts w:ascii="Arial Narrow" w:hAnsi="Arial Narrow" w:cs="Arial"/>
          <w:sz w:val="22"/>
          <w:szCs w:val="22"/>
        </w:rPr>
      </w:pPr>
    </w:p>
    <w:p w14:paraId="53DF659B" w14:textId="77777777" w:rsidR="00D5733A" w:rsidRDefault="00D5733A" w:rsidP="00D5733A">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01:</w:t>
      </w:r>
      <w:r>
        <w:rPr>
          <w:rFonts w:ascii="Arial Narrow" w:hAnsi="Arial Narrow"/>
          <w:b/>
          <w:sz w:val="22"/>
          <w:szCs w:val="22"/>
        </w:rPr>
        <w:t xml:space="preserve"> </w:t>
      </w:r>
    </w:p>
    <w:p w14:paraId="3C49D6E8" w14:textId="77777777" w:rsidR="00D5733A" w:rsidRDefault="00D5733A" w:rsidP="00D5733A">
      <w:pPr>
        <w:jc w:val="both"/>
        <w:rPr>
          <w:rFonts w:ascii="Arial Narrow" w:hAnsi="Arial Narrow"/>
          <w:b/>
          <w:sz w:val="22"/>
          <w:szCs w:val="22"/>
        </w:rPr>
      </w:pPr>
    </w:p>
    <w:p w14:paraId="77C655D3" w14:textId="7D3AE865" w:rsidR="00D5733A" w:rsidRDefault="00D5733A" w:rsidP="00D5733A">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w:t>
      </w:r>
      <w:r w:rsidR="00DC3285">
        <w:rPr>
          <w:rFonts w:ascii="Arial Narrow" w:hAnsi="Arial Narrow"/>
          <w:sz w:val="22"/>
          <w:szCs w:val="22"/>
        </w:rPr>
        <w:t>15</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sidR="00DC3285">
        <w:rPr>
          <w:rFonts w:ascii="Arial Narrow" w:hAnsi="Arial Narrow"/>
          <w:sz w:val="22"/>
          <w:szCs w:val="22"/>
        </w:rPr>
        <w:t>11</w:t>
      </w:r>
      <w:r>
        <w:rPr>
          <w:rFonts w:ascii="Arial Narrow" w:hAnsi="Arial Narrow"/>
          <w:sz w:val="22"/>
          <w:szCs w:val="22"/>
        </w:rPr>
        <w:t xml:space="preserve"> DE JU</w:t>
      </w:r>
      <w:r w:rsidR="00DC3285">
        <w:rPr>
          <w:rFonts w:ascii="Arial Narrow" w:hAnsi="Arial Narrow"/>
          <w:sz w:val="22"/>
          <w:szCs w:val="22"/>
        </w:rPr>
        <w:t>L</w:t>
      </w:r>
      <w:r>
        <w:rPr>
          <w:rFonts w:ascii="Arial Narrow" w:hAnsi="Arial Narrow"/>
          <w:sz w:val="22"/>
          <w:szCs w:val="22"/>
        </w:rPr>
        <w:t xml:space="preserve">IO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sidR="00DC3285">
        <w:rPr>
          <w:rFonts w:ascii="Arial Narrow" w:hAnsi="Arial Narrow"/>
          <w:sz w:val="22"/>
          <w:szCs w:val="22"/>
        </w:rPr>
        <w:t>26</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0ED76DCD" w14:textId="77777777" w:rsidR="00D5733A" w:rsidRDefault="00D5733A" w:rsidP="00D5733A">
      <w:pPr>
        <w:pStyle w:val="Sinespaciado"/>
        <w:jc w:val="both"/>
        <w:rPr>
          <w:rFonts w:ascii="Arial Narrow" w:hAnsi="Arial Narrow"/>
          <w:sz w:val="22"/>
          <w:szCs w:val="22"/>
        </w:rPr>
      </w:pPr>
    </w:p>
    <w:p w14:paraId="799C058B" w14:textId="151C4F96" w:rsidR="00D5733A" w:rsidRDefault="00D5733A" w:rsidP="00D5733A">
      <w:pPr>
        <w:pStyle w:val="Sinespaciado"/>
        <w:jc w:val="both"/>
        <w:rPr>
          <w:rFonts w:ascii="Arial Narrow" w:hAnsi="Arial Narrow"/>
          <w:sz w:val="22"/>
          <w:szCs w:val="22"/>
        </w:rPr>
      </w:pPr>
      <w:r>
        <w:rPr>
          <w:rFonts w:ascii="Arial Narrow" w:hAnsi="Arial Narrow"/>
          <w:sz w:val="22"/>
          <w:szCs w:val="22"/>
        </w:rPr>
        <w:lastRenderedPageBreak/>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1</w:t>
      </w:r>
      <w:r w:rsidR="00DC3285">
        <w:rPr>
          <w:rFonts w:ascii="Arial Narrow" w:hAnsi="Arial Narrow"/>
          <w:sz w:val="22"/>
          <w:szCs w:val="22"/>
        </w:rPr>
        <w:t>6</w:t>
      </w:r>
      <w:r>
        <w:rPr>
          <w:rFonts w:ascii="Arial Narrow" w:hAnsi="Arial Narrow"/>
          <w:sz w:val="22"/>
          <w:szCs w:val="22"/>
        </w:rPr>
        <w:t xml:space="preserve"> DE LA SESION </w:t>
      </w:r>
      <w:r w:rsidR="00DC3285">
        <w:rPr>
          <w:rFonts w:ascii="Arial Narrow" w:hAnsi="Arial Narrow"/>
          <w:sz w:val="22"/>
          <w:szCs w:val="22"/>
        </w:rPr>
        <w:t>EXTRA</w:t>
      </w:r>
      <w:r>
        <w:rPr>
          <w:rFonts w:ascii="Arial Narrow" w:hAnsi="Arial Narrow"/>
          <w:sz w:val="22"/>
          <w:szCs w:val="22"/>
        </w:rPr>
        <w:t xml:space="preserve">ORDINARIA DE CONSEJO DE ESCUELA DE </w:t>
      </w:r>
      <w:r w:rsidRPr="00B703FE">
        <w:rPr>
          <w:rFonts w:ascii="Arial Narrow" w:hAnsi="Arial Narrow"/>
          <w:sz w:val="22"/>
          <w:szCs w:val="22"/>
        </w:rPr>
        <w:t xml:space="preserve">POSGRADO DE LA UNAC, DE FECHA </w:t>
      </w:r>
      <w:r w:rsidR="00DC3285">
        <w:rPr>
          <w:rFonts w:ascii="Arial Narrow" w:hAnsi="Arial Narrow"/>
          <w:sz w:val="22"/>
          <w:szCs w:val="22"/>
        </w:rPr>
        <w:t>02</w:t>
      </w:r>
      <w:r>
        <w:rPr>
          <w:rFonts w:ascii="Arial Narrow" w:hAnsi="Arial Narrow"/>
          <w:sz w:val="22"/>
          <w:szCs w:val="22"/>
        </w:rPr>
        <w:t xml:space="preserve"> DE </w:t>
      </w:r>
      <w:r w:rsidR="00DC3285">
        <w:rPr>
          <w:rFonts w:ascii="Arial Narrow" w:hAnsi="Arial Narrow"/>
          <w:sz w:val="22"/>
          <w:szCs w:val="22"/>
        </w:rPr>
        <w:t>AGOSTO</w:t>
      </w:r>
      <w:r>
        <w:rPr>
          <w:rFonts w:ascii="Arial Narrow" w:hAnsi="Arial Narrow"/>
          <w:sz w:val="22"/>
          <w:szCs w:val="22"/>
        </w:rPr>
        <w:t xml:space="preserve">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sidR="00DC3285">
        <w:rPr>
          <w:rFonts w:ascii="Arial Narrow" w:hAnsi="Arial Narrow"/>
          <w:sz w:val="22"/>
          <w:szCs w:val="22"/>
        </w:rPr>
        <w:t>53</w:t>
      </w:r>
      <w:r w:rsidRPr="00B703FE">
        <w:rPr>
          <w:rFonts w:ascii="Arial Narrow" w:hAnsi="Arial Narrow"/>
          <w:sz w:val="22"/>
          <w:szCs w:val="22"/>
        </w:rPr>
        <w:t xml:space="preserve"> ACUERDOS, QUE TODOS LOS MIEMBROS DEL CONSEJO DE ESCUELA TIENEN A LA VISTA</w:t>
      </w:r>
    </w:p>
    <w:p w14:paraId="2384469B" w14:textId="77777777" w:rsidR="004C52B4" w:rsidRDefault="004C52B4" w:rsidP="00D5733A">
      <w:pPr>
        <w:pStyle w:val="Sinespaciado"/>
        <w:jc w:val="both"/>
        <w:rPr>
          <w:rFonts w:ascii="Arial Narrow" w:hAnsi="Arial Narrow"/>
          <w:sz w:val="22"/>
          <w:szCs w:val="22"/>
        </w:rPr>
      </w:pPr>
    </w:p>
    <w:p w14:paraId="19D0C308" w14:textId="77777777" w:rsidR="004C52B4" w:rsidRPr="004C52B4" w:rsidRDefault="004C52B4" w:rsidP="004C52B4">
      <w:pPr>
        <w:rPr>
          <w:rFonts w:ascii="Arial Narrow" w:hAnsi="Arial Narrow"/>
          <w:b/>
          <w:bCs/>
        </w:rPr>
      </w:pPr>
      <w:r w:rsidRPr="004C52B4">
        <w:rPr>
          <w:rFonts w:ascii="Arial Narrow" w:hAnsi="Arial Narrow"/>
          <w:b/>
          <w:bCs/>
        </w:rPr>
        <w:t>INFORME:</w:t>
      </w:r>
    </w:p>
    <w:p w14:paraId="78D6D668" w14:textId="77777777" w:rsidR="004C52B4" w:rsidRPr="00561A83" w:rsidRDefault="004C52B4" w:rsidP="004C52B4">
      <w:pPr>
        <w:rPr>
          <w:rFonts w:ascii="Arial Narrow" w:hAnsi="Arial Narrow"/>
        </w:rPr>
      </w:pPr>
    </w:p>
    <w:p w14:paraId="64EC3F14" w14:textId="77777777" w:rsidR="004C52B4" w:rsidRPr="00561A83" w:rsidRDefault="004C52B4" w:rsidP="004C52B4">
      <w:pPr>
        <w:pStyle w:val="Prrafodelista"/>
        <w:widowControl w:val="0"/>
        <w:numPr>
          <w:ilvl w:val="0"/>
          <w:numId w:val="9"/>
        </w:numPr>
        <w:autoSpaceDE w:val="0"/>
        <w:autoSpaceDN w:val="0"/>
        <w:contextualSpacing w:val="0"/>
        <w:rPr>
          <w:rFonts w:ascii="Arial Narrow" w:hAnsi="Arial Narrow"/>
        </w:rPr>
      </w:pPr>
      <w:r w:rsidRPr="00561A83">
        <w:rPr>
          <w:rFonts w:ascii="Arial Narrow" w:hAnsi="Arial Narrow"/>
        </w:rPr>
        <w:t>INFORME DE CONTROL DE PAGOS DE LAS UNIDADES DE POSGRADO</w:t>
      </w:r>
    </w:p>
    <w:p w14:paraId="563CC04D" w14:textId="77777777" w:rsidR="004C52B4" w:rsidRPr="00561A83" w:rsidRDefault="004C52B4" w:rsidP="004C52B4">
      <w:pPr>
        <w:pStyle w:val="Prrafodelista"/>
        <w:widowControl w:val="0"/>
        <w:numPr>
          <w:ilvl w:val="0"/>
          <w:numId w:val="9"/>
        </w:numPr>
        <w:autoSpaceDE w:val="0"/>
        <w:autoSpaceDN w:val="0"/>
        <w:contextualSpacing w:val="0"/>
        <w:rPr>
          <w:rFonts w:ascii="Arial Narrow" w:hAnsi="Arial Narrow"/>
        </w:rPr>
      </w:pPr>
      <w:r w:rsidRPr="00561A83">
        <w:rPr>
          <w:rFonts w:ascii="Arial Narrow" w:hAnsi="Arial Narrow"/>
        </w:rPr>
        <w:t>ACTUALIZACION DEL COMITÉ DIRECTIVO DE LA UPG-FIEE</w:t>
      </w:r>
    </w:p>
    <w:p w14:paraId="73AA223C" w14:textId="77777777" w:rsidR="004C52B4" w:rsidRPr="00B71B4B" w:rsidRDefault="004C52B4" w:rsidP="004C52B4">
      <w:pPr>
        <w:pStyle w:val="Default"/>
        <w:numPr>
          <w:ilvl w:val="0"/>
          <w:numId w:val="9"/>
        </w:numPr>
        <w:rPr>
          <w:rFonts w:ascii="Arial Narrow" w:hAnsi="Arial Narrow" w:cs="Arial"/>
          <w:sz w:val="22"/>
          <w:szCs w:val="22"/>
        </w:rPr>
      </w:pPr>
      <w:r w:rsidRPr="00561A83">
        <w:rPr>
          <w:rFonts w:ascii="Arial Narrow" w:hAnsi="Arial Narrow"/>
          <w:sz w:val="22"/>
          <w:szCs w:val="22"/>
        </w:rPr>
        <w:t xml:space="preserve">ENCARGAR AL </w:t>
      </w:r>
      <w:r w:rsidRPr="00561A83">
        <w:rPr>
          <w:rFonts w:ascii="Arial Narrow" w:hAnsi="Arial Narrow" w:cs="Arial"/>
          <w:sz w:val="22"/>
          <w:szCs w:val="22"/>
        </w:rPr>
        <w:t>MG. ALTAMIZA CHÁVEZ, GUSTAVO ALBERTO, COMO DIRECTOR DE LA UNIDAD DE POSGRADO DE LA FACULTAD DE CIENCIAS NATURALES Y MATEMÁTICA</w:t>
      </w:r>
      <w:r>
        <w:rPr>
          <w:rFonts w:ascii="Arial Narrow" w:hAnsi="Arial Narrow" w:cs="Arial"/>
          <w:sz w:val="22"/>
          <w:szCs w:val="22"/>
        </w:rPr>
        <w:t>.</w:t>
      </w:r>
    </w:p>
    <w:p w14:paraId="58FDF028" w14:textId="20F31BB4" w:rsidR="004C52B4" w:rsidRDefault="004C52B4" w:rsidP="007310D2">
      <w:pPr>
        <w:tabs>
          <w:tab w:val="left" w:pos="6840"/>
        </w:tabs>
        <w:autoSpaceDE w:val="0"/>
        <w:autoSpaceDN w:val="0"/>
        <w:adjustRightInd w:val="0"/>
        <w:jc w:val="both"/>
        <w:rPr>
          <w:rFonts w:ascii="Arial Narrow" w:hAnsi="Arial Narrow" w:cs="Arial"/>
          <w:lang w:val="es-PE"/>
        </w:rPr>
      </w:pPr>
    </w:p>
    <w:p w14:paraId="297A94D2" w14:textId="5EABFA41" w:rsidR="004C52B4" w:rsidRDefault="004C52B4" w:rsidP="007310D2">
      <w:pPr>
        <w:tabs>
          <w:tab w:val="left" w:pos="6840"/>
        </w:tabs>
        <w:autoSpaceDE w:val="0"/>
        <w:autoSpaceDN w:val="0"/>
        <w:adjustRightInd w:val="0"/>
        <w:jc w:val="both"/>
        <w:rPr>
          <w:rFonts w:ascii="Arial Narrow" w:hAnsi="Arial Narrow" w:cs="Arial"/>
          <w:lang w:val="es-PE"/>
        </w:rPr>
      </w:pPr>
    </w:p>
    <w:p w14:paraId="06AC71C6" w14:textId="2F28556A" w:rsidR="004C52B4" w:rsidRDefault="004C52B4" w:rsidP="007310D2">
      <w:pPr>
        <w:tabs>
          <w:tab w:val="left" w:pos="6840"/>
        </w:tabs>
        <w:autoSpaceDE w:val="0"/>
        <w:autoSpaceDN w:val="0"/>
        <w:adjustRightInd w:val="0"/>
        <w:jc w:val="both"/>
        <w:rPr>
          <w:rFonts w:ascii="Arial Narrow" w:hAnsi="Arial Narrow" w:cs="Arial"/>
          <w:lang w:val="es-PE"/>
        </w:rPr>
      </w:pPr>
      <w:r>
        <w:rPr>
          <w:rFonts w:ascii="Arial Narrow" w:hAnsi="Arial Narrow" w:cs="Arial"/>
          <w:lang w:val="es-PE"/>
        </w:rPr>
        <w:t>DESPACHO:</w:t>
      </w:r>
    </w:p>
    <w:p w14:paraId="3961A30B" w14:textId="77777777" w:rsidR="009D5241" w:rsidRDefault="009D5241" w:rsidP="007310D2">
      <w:pPr>
        <w:tabs>
          <w:tab w:val="left" w:pos="6840"/>
        </w:tabs>
        <w:autoSpaceDE w:val="0"/>
        <w:autoSpaceDN w:val="0"/>
        <w:adjustRightInd w:val="0"/>
        <w:jc w:val="both"/>
        <w:rPr>
          <w:rFonts w:ascii="Arial Narrow" w:hAnsi="Arial Narrow" w:cs="Arial"/>
          <w:lang w:val="es-PE"/>
        </w:rPr>
      </w:pPr>
    </w:p>
    <w:p w14:paraId="0AA5A87E" w14:textId="582FC401" w:rsidR="004C52B4" w:rsidRDefault="0080010D" w:rsidP="007310D2">
      <w:pPr>
        <w:tabs>
          <w:tab w:val="left" w:pos="6840"/>
        </w:tabs>
        <w:autoSpaceDE w:val="0"/>
        <w:autoSpaceDN w:val="0"/>
        <w:adjustRightInd w:val="0"/>
        <w:jc w:val="both"/>
        <w:rPr>
          <w:rFonts w:ascii="Arial Narrow" w:hAnsi="Arial Narrow"/>
          <w:b/>
          <w:bCs/>
          <w:sz w:val="22"/>
          <w:szCs w:val="22"/>
        </w:rPr>
      </w:pPr>
      <w:r>
        <w:rPr>
          <w:rFonts w:ascii="Arial Narrow" w:hAnsi="Arial Narrow" w:cs="Arial"/>
          <w:lang w:val="es-PE"/>
        </w:rPr>
        <w:t xml:space="preserve">APROBACION DE COORDINACION DEL </w:t>
      </w:r>
      <w:r w:rsidR="009D5241" w:rsidRPr="00913771">
        <w:rPr>
          <w:rFonts w:ascii="Arial Narrow" w:hAnsi="Arial Narrow"/>
          <w:b/>
          <w:bCs/>
          <w:sz w:val="22"/>
          <w:szCs w:val="22"/>
        </w:rPr>
        <w:t>CICLO TALLER DE TESIS PARA LA</w:t>
      </w:r>
      <w:r w:rsidR="009D5241">
        <w:rPr>
          <w:rFonts w:ascii="Arial Narrow" w:hAnsi="Arial Narrow"/>
          <w:b/>
          <w:bCs/>
          <w:sz w:val="22"/>
          <w:szCs w:val="22"/>
        </w:rPr>
        <w:t xml:space="preserve"> </w:t>
      </w:r>
      <w:r w:rsidR="009D5241" w:rsidRPr="00913771">
        <w:rPr>
          <w:rFonts w:ascii="Arial Narrow" w:hAnsi="Arial Narrow"/>
          <w:b/>
          <w:bCs/>
          <w:sz w:val="22"/>
          <w:szCs w:val="22"/>
        </w:rPr>
        <w:t xml:space="preserve">OBTENCION DEL GRADO DE </w:t>
      </w:r>
      <w:r w:rsidR="009D5241">
        <w:rPr>
          <w:rFonts w:ascii="Arial Narrow" w:hAnsi="Arial Narrow"/>
          <w:b/>
          <w:bCs/>
          <w:sz w:val="22"/>
          <w:szCs w:val="22"/>
        </w:rPr>
        <w:t>DOCTOR</w:t>
      </w:r>
      <w:r w:rsidR="009D5241" w:rsidRPr="00913771">
        <w:rPr>
          <w:rFonts w:ascii="Arial Narrow" w:hAnsi="Arial Narrow"/>
          <w:b/>
          <w:bCs/>
          <w:sz w:val="22"/>
          <w:szCs w:val="22"/>
        </w:rPr>
        <w:t xml:space="preserve"> CON CICLO TALLER DE</w:t>
      </w:r>
      <w:r w:rsidR="009D5241">
        <w:rPr>
          <w:rFonts w:ascii="Arial Narrow" w:hAnsi="Arial Narrow"/>
          <w:b/>
          <w:bCs/>
          <w:sz w:val="22"/>
          <w:szCs w:val="22"/>
        </w:rPr>
        <w:t xml:space="preserve"> </w:t>
      </w:r>
      <w:r w:rsidR="009D5241" w:rsidRPr="00913771">
        <w:rPr>
          <w:rFonts w:ascii="Arial Narrow" w:hAnsi="Arial Narrow"/>
          <w:b/>
          <w:bCs/>
          <w:sz w:val="22"/>
          <w:szCs w:val="22"/>
        </w:rPr>
        <w:t>TESIS POSGRADO 2023</w:t>
      </w:r>
      <w:r w:rsidR="009D5241">
        <w:rPr>
          <w:rFonts w:ascii="Arial Narrow" w:hAnsi="Arial Narrow"/>
          <w:b/>
          <w:bCs/>
          <w:sz w:val="22"/>
          <w:szCs w:val="22"/>
        </w:rPr>
        <w:t>.</w:t>
      </w:r>
    </w:p>
    <w:p w14:paraId="3B7F4C41" w14:textId="1D9D370D" w:rsidR="009D5241" w:rsidRDefault="009D5241" w:rsidP="007310D2">
      <w:pPr>
        <w:tabs>
          <w:tab w:val="left" w:pos="6840"/>
        </w:tabs>
        <w:autoSpaceDE w:val="0"/>
        <w:autoSpaceDN w:val="0"/>
        <w:adjustRightInd w:val="0"/>
        <w:jc w:val="both"/>
        <w:rPr>
          <w:rFonts w:ascii="Arial Narrow" w:hAnsi="Arial Narrow"/>
          <w:b/>
          <w:bCs/>
          <w:sz w:val="22"/>
          <w:szCs w:val="22"/>
        </w:rPr>
      </w:pPr>
    </w:p>
    <w:p w14:paraId="092355FE" w14:textId="77777777" w:rsidR="009D5241" w:rsidRPr="00E54E82" w:rsidRDefault="009D5241" w:rsidP="009D5241">
      <w:pPr>
        <w:widowControl w:val="0"/>
        <w:autoSpaceDE w:val="0"/>
        <w:autoSpaceDN w:val="0"/>
        <w:rPr>
          <w:rFonts w:ascii="Arial Narrow" w:eastAsiaTheme="minorEastAsia" w:hAnsi="Arial Narrow"/>
        </w:rPr>
      </w:pPr>
      <w:r w:rsidRPr="00E54E82">
        <w:rPr>
          <w:rFonts w:ascii="Arial Narrow" w:eastAsiaTheme="minorEastAsia" w:hAnsi="Arial Narrow"/>
        </w:rPr>
        <w:t>Luego de lo cual los miembros de Consejo de Escuela de Posgrado acuerdan, por consenso.</w:t>
      </w:r>
    </w:p>
    <w:p w14:paraId="2BA69E3B" w14:textId="77777777" w:rsidR="009D5241" w:rsidRPr="00087608" w:rsidRDefault="009D5241" w:rsidP="009D5241">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7683791" w14:textId="2468432E" w:rsidR="004C52B4" w:rsidRPr="009D5241" w:rsidRDefault="009D5241" w:rsidP="009D5241">
      <w:pPr>
        <w:autoSpaceDE w:val="0"/>
        <w:autoSpaceDN w:val="0"/>
        <w:adjustRightInd w:val="0"/>
        <w:ind w:left="705"/>
        <w:jc w:val="both"/>
        <w:rPr>
          <w:rFonts w:ascii="Arial Narrow" w:eastAsiaTheme="minorEastAsia" w:hAnsi="Arial Narrow"/>
          <w:bCs/>
          <w:sz w:val="18"/>
          <w:szCs w:val="20"/>
        </w:rPr>
      </w:pPr>
      <w:r w:rsidRPr="00E54E82">
        <w:rPr>
          <w:rFonts w:ascii="Arial Narrow" w:eastAsiaTheme="minorEastAsia" w:hAnsi="Arial Narrow"/>
          <w:b/>
          <w:sz w:val="22"/>
          <w:szCs w:val="22"/>
        </w:rPr>
        <w:t xml:space="preserve">ACUERDO </w:t>
      </w:r>
      <w:r>
        <w:rPr>
          <w:rFonts w:ascii="Arial Narrow" w:eastAsiaTheme="minorEastAsia" w:hAnsi="Arial Narrow"/>
          <w:b/>
          <w:sz w:val="22"/>
          <w:szCs w:val="22"/>
        </w:rPr>
        <w:t>02</w:t>
      </w:r>
      <w:r w:rsidRPr="00E54E82">
        <w:rPr>
          <w:rFonts w:ascii="Arial Narrow" w:eastAsiaTheme="minorEastAsia" w:hAnsi="Arial Narrow"/>
          <w:b/>
          <w:sz w:val="22"/>
          <w:szCs w:val="22"/>
        </w:rPr>
        <w:t>:</w:t>
      </w:r>
      <w:r w:rsidR="004C52B4" w:rsidRPr="00E54E82">
        <w:rPr>
          <w:bCs/>
          <w:sz w:val="20"/>
          <w:szCs w:val="20"/>
        </w:rPr>
        <w:t xml:space="preserve"> </w:t>
      </w:r>
      <w:r w:rsidR="004C52B4">
        <w:rPr>
          <w:rFonts w:ascii="Arial Narrow" w:hAnsi="Arial Narrow"/>
          <w:b/>
          <w:sz w:val="22"/>
          <w:szCs w:val="22"/>
        </w:rPr>
        <w:t xml:space="preserve">DESIGNAR </w:t>
      </w:r>
      <w:r w:rsidR="004C52B4" w:rsidRPr="00321476">
        <w:rPr>
          <w:rFonts w:ascii="Arial Narrow" w:hAnsi="Arial Narrow"/>
          <w:sz w:val="22"/>
          <w:szCs w:val="22"/>
        </w:rPr>
        <w:t>al</w:t>
      </w:r>
      <w:r w:rsidR="004C52B4">
        <w:rPr>
          <w:rFonts w:ascii="Arial Narrow" w:hAnsi="Arial Narrow"/>
          <w:b/>
          <w:bCs/>
          <w:sz w:val="22"/>
          <w:szCs w:val="22"/>
        </w:rPr>
        <w:t xml:space="preserve"> </w:t>
      </w:r>
      <w:r w:rsidR="004C52B4" w:rsidRPr="002B05CB">
        <w:rPr>
          <w:rFonts w:ascii="Arial Narrow" w:hAnsi="Arial Narrow"/>
          <w:b/>
          <w:bCs/>
          <w:sz w:val="22"/>
          <w:szCs w:val="22"/>
        </w:rPr>
        <w:t>DR. CONSTANTINO</w:t>
      </w:r>
      <w:r w:rsidR="004C52B4">
        <w:rPr>
          <w:rFonts w:ascii="Arial Narrow" w:hAnsi="Arial Narrow"/>
          <w:b/>
          <w:bCs/>
          <w:sz w:val="22"/>
          <w:szCs w:val="22"/>
        </w:rPr>
        <w:t xml:space="preserve"> </w:t>
      </w:r>
      <w:r w:rsidR="004C52B4" w:rsidRPr="002B05CB">
        <w:rPr>
          <w:rFonts w:ascii="Arial Narrow" w:hAnsi="Arial Narrow"/>
          <w:b/>
          <w:bCs/>
          <w:sz w:val="22"/>
          <w:szCs w:val="22"/>
        </w:rPr>
        <w:t>MIGUEL NIEVES BARRETO,</w:t>
      </w:r>
      <w:r w:rsidR="004C52B4">
        <w:rPr>
          <w:rFonts w:ascii="Arial Narrow" w:hAnsi="Arial Narrow"/>
          <w:b/>
          <w:bCs/>
          <w:sz w:val="22"/>
          <w:szCs w:val="22"/>
        </w:rPr>
        <w:t xml:space="preserve"> </w:t>
      </w:r>
      <w:r w:rsidR="004C52B4" w:rsidRPr="00E331F5">
        <w:rPr>
          <w:rFonts w:ascii="Arial Narrow" w:hAnsi="Arial Narrow"/>
          <w:sz w:val="22"/>
          <w:szCs w:val="22"/>
        </w:rPr>
        <w:t>como</w:t>
      </w:r>
      <w:r w:rsidR="004C52B4" w:rsidRPr="00913771">
        <w:rPr>
          <w:rFonts w:ascii="Arial Narrow" w:hAnsi="Arial Narrow"/>
          <w:sz w:val="22"/>
          <w:szCs w:val="22"/>
        </w:rPr>
        <w:t xml:space="preserve"> coordinador del</w:t>
      </w:r>
      <w:r w:rsidR="004C52B4">
        <w:rPr>
          <w:rFonts w:ascii="Arial Narrow" w:hAnsi="Arial Narrow"/>
          <w:b/>
          <w:bCs/>
          <w:sz w:val="22"/>
          <w:szCs w:val="22"/>
        </w:rPr>
        <w:t xml:space="preserve"> I </w:t>
      </w:r>
      <w:r w:rsidR="004C52B4" w:rsidRPr="00913771">
        <w:rPr>
          <w:rFonts w:ascii="Arial Narrow" w:hAnsi="Arial Narrow"/>
          <w:b/>
          <w:bCs/>
          <w:sz w:val="22"/>
          <w:szCs w:val="22"/>
        </w:rPr>
        <w:t>CICLO TALLER DE TESIS PARA LA</w:t>
      </w:r>
      <w:r w:rsidR="004C52B4">
        <w:rPr>
          <w:rFonts w:ascii="Arial Narrow" w:hAnsi="Arial Narrow"/>
          <w:b/>
          <w:bCs/>
          <w:sz w:val="22"/>
          <w:szCs w:val="22"/>
        </w:rPr>
        <w:t xml:space="preserve"> </w:t>
      </w:r>
      <w:r w:rsidR="004C52B4" w:rsidRPr="00913771">
        <w:rPr>
          <w:rFonts w:ascii="Arial Narrow" w:hAnsi="Arial Narrow"/>
          <w:b/>
          <w:bCs/>
          <w:sz w:val="22"/>
          <w:szCs w:val="22"/>
        </w:rPr>
        <w:t xml:space="preserve">OBTENCION DEL GRADO DE </w:t>
      </w:r>
      <w:r w:rsidR="004C52B4">
        <w:rPr>
          <w:rFonts w:ascii="Arial Narrow" w:hAnsi="Arial Narrow"/>
          <w:b/>
          <w:bCs/>
          <w:sz w:val="22"/>
          <w:szCs w:val="22"/>
        </w:rPr>
        <w:t>DOCTOR</w:t>
      </w:r>
      <w:r w:rsidR="004C52B4" w:rsidRPr="00913771">
        <w:rPr>
          <w:rFonts w:ascii="Arial Narrow" w:hAnsi="Arial Narrow"/>
          <w:b/>
          <w:bCs/>
          <w:sz w:val="22"/>
          <w:szCs w:val="22"/>
        </w:rPr>
        <w:t xml:space="preserve"> CON CICLO TALLER DE</w:t>
      </w:r>
      <w:r w:rsidR="004C52B4">
        <w:rPr>
          <w:rFonts w:ascii="Arial Narrow" w:hAnsi="Arial Narrow"/>
          <w:b/>
          <w:bCs/>
          <w:sz w:val="22"/>
          <w:szCs w:val="22"/>
        </w:rPr>
        <w:t xml:space="preserve"> </w:t>
      </w:r>
      <w:r w:rsidR="004C52B4" w:rsidRPr="00913771">
        <w:rPr>
          <w:rFonts w:ascii="Arial Narrow" w:hAnsi="Arial Narrow"/>
          <w:b/>
          <w:bCs/>
          <w:sz w:val="22"/>
          <w:szCs w:val="22"/>
        </w:rPr>
        <w:t>TESIS POSGRADO 2023</w:t>
      </w:r>
      <w:r w:rsidR="004C52B4">
        <w:rPr>
          <w:rFonts w:ascii="Arial Narrow" w:hAnsi="Arial Narrow"/>
          <w:b/>
          <w:bCs/>
          <w:sz w:val="22"/>
          <w:szCs w:val="22"/>
        </w:rPr>
        <w:t xml:space="preserve">. </w:t>
      </w:r>
    </w:p>
    <w:p w14:paraId="013F21D7" w14:textId="77777777" w:rsidR="004C52B4" w:rsidRPr="007310D2" w:rsidRDefault="004C52B4" w:rsidP="007310D2">
      <w:pPr>
        <w:tabs>
          <w:tab w:val="left" w:pos="6840"/>
        </w:tabs>
        <w:autoSpaceDE w:val="0"/>
        <w:autoSpaceDN w:val="0"/>
        <w:adjustRightInd w:val="0"/>
        <w:jc w:val="both"/>
        <w:rPr>
          <w:rFonts w:ascii="Arial Narrow" w:hAnsi="Arial Narrow" w:cs="Arial"/>
          <w:lang w:val="es-PE"/>
        </w:rPr>
      </w:pPr>
    </w:p>
    <w:p w14:paraId="42ACDA87" w14:textId="01FF102E" w:rsidR="0029527F" w:rsidRPr="009D5241" w:rsidRDefault="0029527F" w:rsidP="00DF6A37">
      <w:pPr>
        <w:rPr>
          <w:rFonts w:ascii="Arial" w:eastAsia="Arial" w:hAnsi="Arial" w:cs="Arial"/>
          <w:b/>
          <w:bCs/>
          <w:sz w:val="22"/>
          <w:szCs w:val="22"/>
          <w:lang w:val="es-PE" w:eastAsia="es-PE"/>
        </w:rPr>
      </w:pPr>
      <w:r w:rsidRPr="009D5241">
        <w:rPr>
          <w:rFonts w:ascii="Arial" w:eastAsia="Arial" w:hAnsi="Arial" w:cs="Arial"/>
          <w:b/>
          <w:bCs/>
          <w:sz w:val="22"/>
          <w:szCs w:val="22"/>
          <w:lang w:val="es-PE" w:eastAsia="es-PE"/>
        </w:rPr>
        <w:t>AGENDA:</w:t>
      </w:r>
    </w:p>
    <w:p w14:paraId="154AB424" w14:textId="77777777" w:rsidR="00DF5353" w:rsidRPr="009D5241" w:rsidRDefault="00DF5353" w:rsidP="00AD57B9">
      <w:pPr>
        <w:pStyle w:val="Prrafodelista"/>
        <w:widowControl w:val="0"/>
        <w:numPr>
          <w:ilvl w:val="0"/>
          <w:numId w:val="3"/>
        </w:numPr>
        <w:autoSpaceDE w:val="0"/>
        <w:autoSpaceDN w:val="0"/>
        <w:contextualSpacing w:val="0"/>
        <w:rPr>
          <w:rFonts w:ascii="Arial Narrow" w:hAnsi="Arial Narrow"/>
          <w:sz w:val="20"/>
          <w:szCs w:val="20"/>
        </w:rPr>
      </w:pPr>
      <w:r w:rsidRPr="009D5241">
        <w:rPr>
          <w:rFonts w:ascii="Arial Narrow" w:hAnsi="Arial Narrow"/>
          <w:sz w:val="20"/>
          <w:szCs w:val="20"/>
        </w:rPr>
        <w:t>APROBAR GRADO ACADEMICOS</w:t>
      </w:r>
    </w:p>
    <w:p w14:paraId="6DED913B" w14:textId="7BEA3655" w:rsidR="00DF5353" w:rsidRPr="009D5241" w:rsidRDefault="00DF5353" w:rsidP="00AD57B9">
      <w:pPr>
        <w:pStyle w:val="Prrafodelista"/>
        <w:widowControl w:val="0"/>
        <w:numPr>
          <w:ilvl w:val="0"/>
          <w:numId w:val="4"/>
        </w:numPr>
        <w:autoSpaceDE w:val="0"/>
        <w:autoSpaceDN w:val="0"/>
        <w:ind w:left="993" w:hanging="284"/>
        <w:contextualSpacing w:val="0"/>
        <w:rPr>
          <w:rFonts w:ascii="Arial Narrow" w:hAnsi="Arial Narrow"/>
          <w:sz w:val="20"/>
          <w:szCs w:val="20"/>
        </w:rPr>
      </w:pPr>
      <w:r w:rsidRPr="009D5241">
        <w:rPr>
          <w:rFonts w:ascii="Arial Narrow" w:hAnsi="Arial Narrow"/>
          <w:sz w:val="20"/>
          <w:szCs w:val="20"/>
        </w:rPr>
        <w:t>APROBACION DE GRADOS ACADEMICOS MAESTRO/DOCTOR</w:t>
      </w:r>
    </w:p>
    <w:p w14:paraId="63336439" w14:textId="77777777" w:rsidR="00081D02" w:rsidRDefault="00081D02" w:rsidP="00081D02">
      <w:pPr>
        <w:pStyle w:val="Prrafodelista"/>
        <w:widowControl w:val="0"/>
        <w:autoSpaceDE w:val="0"/>
        <w:autoSpaceDN w:val="0"/>
        <w:ind w:left="993"/>
        <w:contextualSpacing w:val="0"/>
        <w:rPr>
          <w:rFonts w:ascii="Arial Narrow" w:hAnsi="Arial Narrow"/>
          <w:sz w:val="20"/>
          <w:szCs w:val="20"/>
        </w:rPr>
      </w:pPr>
    </w:p>
    <w:tbl>
      <w:tblPr>
        <w:tblStyle w:val="Tablaconcuadrcula"/>
        <w:tblW w:w="8926" w:type="dxa"/>
        <w:tblLayout w:type="fixed"/>
        <w:tblLook w:val="04A0" w:firstRow="1" w:lastRow="0" w:firstColumn="1" w:lastColumn="0" w:noHBand="0" w:noVBand="1"/>
      </w:tblPr>
      <w:tblGrid>
        <w:gridCol w:w="1271"/>
        <w:gridCol w:w="1985"/>
        <w:gridCol w:w="992"/>
        <w:gridCol w:w="1843"/>
        <w:gridCol w:w="1559"/>
        <w:gridCol w:w="1276"/>
      </w:tblGrid>
      <w:tr w:rsidR="00DF5353" w:rsidRPr="00E54E82" w14:paraId="32EF4E9D" w14:textId="77777777" w:rsidTr="00081D02">
        <w:trPr>
          <w:trHeight w:val="359"/>
        </w:trPr>
        <w:tc>
          <w:tcPr>
            <w:tcW w:w="1271" w:type="dxa"/>
            <w:noWrap/>
            <w:hideMark/>
          </w:tcPr>
          <w:p w14:paraId="3C54305D" w14:textId="1812D510" w:rsidR="00DF5353" w:rsidRPr="00FC2831" w:rsidRDefault="00DF5353" w:rsidP="00BB4064">
            <w:pPr>
              <w:rPr>
                <w:rFonts w:ascii="Arial Narrow" w:hAnsi="Arial Narrow"/>
                <w:bCs/>
                <w:sz w:val="18"/>
                <w:szCs w:val="18"/>
              </w:rPr>
            </w:pPr>
          </w:p>
        </w:tc>
        <w:tc>
          <w:tcPr>
            <w:tcW w:w="1985" w:type="dxa"/>
          </w:tcPr>
          <w:p w14:paraId="04D02852" w14:textId="77777777" w:rsidR="00DF5353" w:rsidRPr="00E54E82" w:rsidRDefault="00DF5353" w:rsidP="00BB4064">
            <w:pPr>
              <w:rPr>
                <w:rFonts w:ascii="Arial Narrow" w:hAnsi="Arial Narrow"/>
                <w:bCs/>
                <w:sz w:val="18"/>
                <w:szCs w:val="18"/>
              </w:rPr>
            </w:pPr>
            <w:r w:rsidRPr="00E54E82">
              <w:rPr>
                <w:rFonts w:ascii="Arial Narrow" w:hAnsi="Arial Narrow"/>
                <w:bCs/>
                <w:sz w:val="18"/>
                <w:szCs w:val="18"/>
              </w:rPr>
              <w:t xml:space="preserve">APELLIDOS Y NOMBRES </w:t>
            </w:r>
          </w:p>
        </w:tc>
        <w:tc>
          <w:tcPr>
            <w:tcW w:w="992" w:type="dxa"/>
            <w:noWrap/>
            <w:hideMark/>
          </w:tcPr>
          <w:p w14:paraId="40A77EAC" w14:textId="77777777" w:rsidR="00DF5353" w:rsidRPr="00E54E82" w:rsidRDefault="00DF5353" w:rsidP="00BB4064">
            <w:pPr>
              <w:rPr>
                <w:rFonts w:ascii="Arial Narrow" w:hAnsi="Arial Narrow"/>
                <w:bCs/>
                <w:sz w:val="18"/>
                <w:szCs w:val="18"/>
              </w:rPr>
            </w:pPr>
            <w:r w:rsidRPr="00E54E82">
              <w:rPr>
                <w:rFonts w:ascii="Arial Narrow" w:hAnsi="Arial Narrow"/>
                <w:bCs/>
                <w:sz w:val="18"/>
                <w:szCs w:val="18"/>
              </w:rPr>
              <w:t>TRAMITE</w:t>
            </w:r>
          </w:p>
        </w:tc>
        <w:tc>
          <w:tcPr>
            <w:tcW w:w="1843" w:type="dxa"/>
            <w:noWrap/>
          </w:tcPr>
          <w:p w14:paraId="74B35EC1" w14:textId="77777777" w:rsidR="00DF5353" w:rsidRPr="00E54E82" w:rsidRDefault="00DF5353" w:rsidP="00BB4064">
            <w:pPr>
              <w:jc w:val="center"/>
              <w:rPr>
                <w:rFonts w:ascii="Arial Narrow" w:hAnsi="Arial Narrow"/>
                <w:bCs/>
                <w:sz w:val="18"/>
                <w:szCs w:val="18"/>
              </w:rPr>
            </w:pPr>
            <w:r w:rsidRPr="00E54E82">
              <w:rPr>
                <w:rFonts w:ascii="Arial Narrow" w:hAnsi="Arial Narrow"/>
                <w:bCs/>
                <w:sz w:val="18"/>
                <w:szCs w:val="18"/>
              </w:rPr>
              <w:t>EN</w:t>
            </w:r>
          </w:p>
        </w:tc>
        <w:tc>
          <w:tcPr>
            <w:tcW w:w="1559" w:type="dxa"/>
            <w:noWrap/>
          </w:tcPr>
          <w:p w14:paraId="2046FCE3" w14:textId="77777777" w:rsidR="00DF5353" w:rsidRPr="00E54E82" w:rsidRDefault="00DF5353" w:rsidP="00BB4064">
            <w:pPr>
              <w:rPr>
                <w:rFonts w:ascii="Arial Narrow" w:hAnsi="Arial Narrow"/>
                <w:bCs/>
                <w:sz w:val="18"/>
                <w:szCs w:val="18"/>
              </w:rPr>
            </w:pPr>
            <w:r w:rsidRPr="00E54E82">
              <w:rPr>
                <w:rFonts w:ascii="Arial Narrow" w:hAnsi="Arial Narrow"/>
                <w:bCs/>
                <w:sz w:val="18"/>
                <w:szCs w:val="18"/>
              </w:rPr>
              <w:t xml:space="preserve">FACUTLAD </w:t>
            </w:r>
          </w:p>
        </w:tc>
        <w:tc>
          <w:tcPr>
            <w:tcW w:w="1276" w:type="dxa"/>
            <w:noWrap/>
          </w:tcPr>
          <w:p w14:paraId="5E606429" w14:textId="77777777" w:rsidR="00DF5353" w:rsidRPr="00E54E82" w:rsidRDefault="00DF5353" w:rsidP="00BB4064">
            <w:pPr>
              <w:rPr>
                <w:rFonts w:ascii="Arial Narrow" w:hAnsi="Arial Narrow"/>
                <w:bCs/>
                <w:sz w:val="18"/>
                <w:szCs w:val="18"/>
              </w:rPr>
            </w:pPr>
            <w:r w:rsidRPr="00E54E82">
              <w:rPr>
                <w:rFonts w:ascii="Arial Narrow" w:hAnsi="Arial Narrow"/>
                <w:bCs/>
                <w:sz w:val="18"/>
                <w:szCs w:val="18"/>
              </w:rPr>
              <w:t>MODALIDAD</w:t>
            </w:r>
          </w:p>
        </w:tc>
      </w:tr>
      <w:tr w:rsidR="00081D02" w:rsidRPr="00E54E82" w14:paraId="3BBBD40F" w14:textId="77777777" w:rsidTr="00081D02">
        <w:trPr>
          <w:trHeight w:val="359"/>
        </w:trPr>
        <w:tc>
          <w:tcPr>
            <w:tcW w:w="1271" w:type="dxa"/>
            <w:noWrap/>
          </w:tcPr>
          <w:p w14:paraId="21A7AF15" w14:textId="5F1D756B" w:rsidR="00081D02" w:rsidRPr="00D62ED0" w:rsidRDefault="00081D02" w:rsidP="00081D02">
            <w:pPr>
              <w:jc w:val="both"/>
              <w:rPr>
                <w:rFonts w:ascii="Arial Narrow" w:eastAsiaTheme="minorEastAsia" w:hAnsi="Arial Narrow"/>
                <w:bCs/>
                <w:sz w:val="18"/>
                <w:szCs w:val="20"/>
              </w:rPr>
            </w:pPr>
            <w:r w:rsidRPr="00E54E82">
              <w:rPr>
                <w:rFonts w:ascii="Arial Narrow" w:eastAsiaTheme="minorEastAsia" w:hAnsi="Arial Narrow"/>
                <w:b/>
                <w:sz w:val="18"/>
                <w:szCs w:val="20"/>
              </w:rPr>
              <w:t>ACUERDO 0</w:t>
            </w:r>
            <w:r w:rsidR="009D5241">
              <w:rPr>
                <w:rFonts w:ascii="Arial Narrow" w:eastAsiaTheme="minorEastAsia" w:hAnsi="Arial Narrow"/>
                <w:b/>
                <w:sz w:val="18"/>
                <w:szCs w:val="20"/>
              </w:rPr>
              <w:t>3</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38F48E7F" w14:textId="553AB166"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FERNÁNDEZ ZAMORA JOSÉ FRANCO</w:t>
            </w:r>
          </w:p>
        </w:tc>
        <w:tc>
          <w:tcPr>
            <w:tcW w:w="992" w:type="dxa"/>
            <w:noWrap/>
            <w:vAlign w:val="center"/>
          </w:tcPr>
          <w:p w14:paraId="190B7E1F" w14:textId="47B47118"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DOCTOR </w:t>
            </w:r>
          </w:p>
        </w:tc>
        <w:tc>
          <w:tcPr>
            <w:tcW w:w="1843" w:type="dxa"/>
            <w:noWrap/>
            <w:vAlign w:val="center"/>
          </w:tcPr>
          <w:p w14:paraId="68F238E3" w14:textId="706373CB"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  ADMINISTRACION</w:t>
            </w:r>
          </w:p>
        </w:tc>
        <w:tc>
          <w:tcPr>
            <w:tcW w:w="1559" w:type="dxa"/>
            <w:noWrap/>
            <w:vAlign w:val="center"/>
          </w:tcPr>
          <w:p w14:paraId="2F7D3D33" w14:textId="325E16E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ADMINISTRATIVAS</w:t>
            </w:r>
          </w:p>
        </w:tc>
        <w:tc>
          <w:tcPr>
            <w:tcW w:w="1276" w:type="dxa"/>
            <w:noWrap/>
            <w:vAlign w:val="center"/>
          </w:tcPr>
          <w:p w14:paraId="72A1941B" w14:textId="5EA25664"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SIN CICLO-</w:t>
            </w:r>
          </w:p>
        </w:tc>
      </w:tr>
      <w:tr w:rsidR="00081D02" w:rsidRPr="00E54E82" w14:paraId="5EF9386F" w14:textId="77777777" w:rsidTr="00081D02">
        <w:trPr>
          <w:trHeight w:val="359"/>
        </w:trPr>
        <w:tc>
          <w:tcPr>
            <w:tcW w:w="1271" w:type="dxa"/>
            <w:noWrap/>
          </w:tcPr>
          <w:p w14:paraId="2FC30DDB" w14:textId="7774A61F"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0</w:t>
            </w:r>
            <w:r w:rsidR="009D5241">
              <w:rPr>
                <w:rFonts w:ascii="Arial Narrow" w:eastAsiaTheme="minorEastAsia" w:hAnsi="Arial Narrow"/>
                <w:b/>
                <w:sz w:val="18"/>
                <w:szCs w:val="20"/>
              </w:rPr>
              <w:t>4</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68F74C32" w14:textId="14D9216F"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LÉVANO DE PEÑA, ELITA DEL PILAR</w:t>
            </w:r>
          </w:p>
        </w:tc>
        <w:tc>
          <w:tcPr>
            <w:tcW w:w="992" w:type="dxa"/>
            <w:noWrap/>
            <w:vAlign w:val="center"/>
          </w:tcPr>
          <w:p w14:paraId="7232F87F" w14:textId="68E45066"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DOCTOR </w:t>
            </w:r>
          </w:p>
        </w:tc>
        <w:tc>
          <w:tcPr>
            <w:tcW w:w="1843" w:type="dxa"/>
            <w:noWrap/>
            <w:vAlign w:val="center"/>
          </w:tcPr>
          <w:p w14:paraId="28741447" w14:textId="19ED5849"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  ADMINISTRACION</w:t>
            </w:r>
          </w:p>
        </w:tc>
        <w:tc>
          <w:tcPr>
            <w:tcW w:w="1559" w:type="dxa"/>
            <w:noWrap/>
            <w:vAlign w:val="center"/>
          </w:tcPr>
          <w:p w14:paraId="083AB041" w14:textId="4160AC54"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ADMINISTRATIVAS</w:t>
            </w:r>
          </w:p>
        </w:tc>
        <w:tc>
          <w:tcPr>
            <w:tcW w:w="1276" w:type="dxa"/>
            <w:noWrap/>
            <w:vAlign w:val="center"/>
          </w:tcPr>
          <w:p w14:paraId="4E885387" w14:textId="34BFFB1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SIN CICLO</w:t>
            </w:r>
          </w:p>
        </w:tc>
      </w:tr>
      <w:tr w:rsidR="00081D02" w:rsidRPr="00E54E82" w14:paraId="340BC27C" w14:textId="77777777" w:rsidTr="00081D02">
        <w:trPr>
          <w:trHeight w:val="359"/>
        </w:trPr>
        <w:tc>
          <w:tcPr>
            <w:tcW w:w="1271" w:type="dxa"/>
            <w:noWrap/>
          </w:tcPr>
          <w:p w14:paraId="19F6E4BA" w14:textId="50F65BBD"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0</w:t>
            </w:r>
            <w:r w:rsidR="009D5241">
              <w:rPr>
                <w:rFonts w:ascii="Arial Narrow" w:eastAsiaTheme="minorEastAsia" w:hAnsi="Arial Narrow"/>
                <w:b/>
                <w:sz w:val="18"/>
                <w:szCs w:val="20"/>
              </w:rPr>
              <w:t>5</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2FB1645A" w14:textId="44117741"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MANTILLA-MORALES-MAGNOLIA MARINA</w:t>
            </w:r>
          </w:p>
        </w:tc>
        <w:tc>
          <w:tcPr>
            <w:tcW w:w="992" w:type="dxa"/>
            <w:noWrap/>
            <w:vAlign w:val="center"/>
          </w:tcPr>
          <w:p w14:paraId="43638DB0" w14:textId="6D18CBC8"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5D3F6D3B" w14:textId="6B4EA952"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 GERENCIA DE LA CALIDAD Y DESARROLLO HUMANO</w:t>
            </w:r>
          </w:p>
        </w:tc>
        <w:tc>
          <w:tcPr>
            <w:tcW w:w="1559" w:type="dxa"/>
            <w:noWrap/>
            <w:vAlign w:val="center"/>
          </w:tcPr>
          <w:p w14:paraId="654E5788" w14:textId="43C29DC2"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INGENIERIA QUIMICA</w:t>
            </w:r>
          </w:p>
        </w:tc>
        <w:tc>
          <w:tcPr>
            <w:tcW w:w="1276" w:type="dxa"/>
            <w:noWrap/>
            <w:vAlign w:val="center"/>
          </w:tcPr>
          <w:p w14:paraId="0980FA37" w14:textId="1C2AF5C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44795CC9" w14:textId="77777777" w:rsidTr="00081D02">
        <w:trPr>
          <w:trHeight w:val="359"/>
        </w:trPr>
        <w:tc>
          <w:tcPr>
            <w:tcW w:w="1271" w:type="dxa"/>
            <w:noWrap/>
          </w:tcPr>
          <w:p w14:paraId="4230D2DB" w14:textId="6FFF6F3A"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0</w:t>
            </w:r>
            <w:r w:rsidR="009D5241">
              <w:rPr>
                <w:rFonts w:ascii="Arial Narrow" w:eastAsiaTheme="minorEastAsia" w:hAnsi="Arial Narrow"/>
                <w:b/>
                <w:sz w:val="18"/>
                <w:szCs w:val="20"/>
              </w:rPr>
              <w:t>6</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66160428" w14:textId="37233553"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MOLLEHUARA CANALES JOSE MIGUEL</w:t>
            </w:r>
          </w:p>
        </w:tc>
        <w:tc>
          <w:tcPr>
            <w:tcW w:w="992" w:type="dxa"/>
            <w:noWrap/>
            <w:vAlign w:val="center"/>
          </w:tcPr>
          <w:p w14:paraId="75AA623F" w14:textId="5CC171D0"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2488046C" w14:textId="04382F67"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ADM.ESTRATEGICA DE EMPRESAS</w:t>
            </w:r>
          </w:p>
        </w:tc>
        <w:tc>
          <w:tcPr>
            <w:tcW w:w="1559" w:type="dxa"/>
            <w:noWrap/>
            <w:vAlign w:val="center"/>
          </w:tcPr>
          <w:p w14:paraId="111E6EB1" w14:textId="7A7F390A"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ADMINISTRATIVAS</w:t>
            </w:r>
          </w:p>
        </w:tc>
        <w:tc>
          <w:tcPr>
            <w:tcW w:w="1276" w:type="dxa"/>
            <w:noWrap/>
            <w:vAlign w:val="center"/>
          </w:tcPr>
          <w:p w14:paraId="57892C67" w14:textId="7DBC1E6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CON CICLO 4</w:t>
            </w:r>
          </w:p>
        </w:tc>
      </w:tr>
      <w:tr w:rsidR="00081D02" w:rsidRPr="00E54E82" w14:paraId="2F200AEA" w14:textId="77777777" w:rsidTr="00081D02">
        <w:trPr>
          <w:trHeight w:val="359"/>
        </w:trPr>
        <w:tc>
          <w:tcPr>
            <w:tcW w:w="1271" w:type="dxa"/>
            <w:noWrap/>
          </w:tcPr>
          <w:p w14:paraId="7EE95E09" w14:textId="106CE307" w:rsidR="00081D02" w:rsidRPr="00E54E82" w:rsidRDefault="00081D02" w:rsidP="00081D02">
            <w:pPr>
              <w:rPr>
                <w:rFonts w:ascii="Arial Narrow" w:hAnsi="Arial Narrow"/>
                <w:bCs/>
                <w:sz w:val="18"/>
                <w:szCs w:val="18"/>
              </w:rPr>
            </w:pPr>
          </w:p>
        </w:tc>
        <w:tc>
          <w:tcPr>
            <w:tcW w:w="1985" w:type="dxa"/>
            <w:vAlign w:val="center"/>
          </w:tcPr>
          <w:p w14:paraId="59C9895C" w14:textId="34E84E1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AYLAS UNTIVEROS DINA LUZ</w:t>
            </w:r>
          </w:p>
        </w:tc>
        <w:tc>
          <w:tcPr>
            <w:tcW w:w="992" w:type="dxa"/>
            <w:noWrap/>
            <w:vAlign w:val="center"/>
          </w:tcPr>
          <w:p w14:paraId="23A785A3" w14:textId="4F0859AA"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6CBE7150" w14:textId="0E64A707"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 </w:t>
            </w:r>
            <w:bookmarkStart w:id="1" w:name="_Hlk144717140"/>
            <w:r w:rsidRPr="00081D02">
              <w:rPr>
                <w:rFonts w:ascii="Arial Narrow" w:hAnsi="Arial Narrow" w:cs="Calibri"/>
                <w:color w:val="000000"/>
                <w:sz w:val="18"/>
                <w:szCs w:val="18"/>
              </w:rPr>
              <w:t>CIENCIAS FISCALIZADORAS CON MENCIÓN EN AUDITORÍA GUBERNAMENTAL</w:t>
            </w:r>
            <w:bookmarkEnd w:id="1"/>
          </w:p>
        </w:tc>
        <w:tc>
          <w:tcPr>
            <w:tcW w:w="1559" w:type="dxa"/>
            <w:noWrap/>
            <w:vAlign w:val="center"/>
          </w:tcPr>
          <w:p w14:paraId="610E059E" w14:textId="466869F8"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CONTABLES</w:t>
            </w:r>
          </w:p>
        </w:tc>
        <w:tc>
          <w:tcPr>
            <w:tcW w:w="1276" w:type="dxa"/>
            <w:noWrap/>
            <w:vAlign w:val="center"/>
          </w:tcPr>
          <w:p w14:paraId="71FA6C77" w14:textId="26A12DF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SIN CICLO </w:t>
            </w:r>
            <w:r w:rsidRPr="00081D02">
              <w:rPr>
                <w:rFonts w:ascii="Arial Narrow" w:hAnsi="Arial Narrow" w:cs="Calibri"/>
                <w:color w:val="000000"/>
                <w:sz w:val="22"/>
                <w:szCs w:val="22"/>
              </w:rPr>
              <w:t>DEVUELTO</w:t>
            </w:r>
          </w:p>
        </w:tc>
      </w:tr>
      <w:tr w:rsidR="00081D02" w:rsidRPr="00E54E82" w14:paraId="2660C6F1" w14:textId="77777777" w:rsidTr="00081D02">
        <w:trPr>
          <w:trHeight w:val="359"/>
        </w:trPr>
        <w:tc>
          <w:tcPr>
            <w:tcW w:w="1271" w:type="dxa"/>
            <w:noWrap/>
          </w:tcPr>
          <w:p w14:paraId="7B4F8C3E" w14:textId="7C9DC72E"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proofErr w:type="gramStart"/>
            <w:r>
              <w:rPr>
                <w:rFonts w:ascii="Arial Narrow" w:eastAsiaTheme="minorEastAsia" w:hAnsi="Arial Narrow"/>
                <w:b/>
                <w:sz w:val="18"/>
                <w:szCs w:val="20"/>
              </w:rPr>
              <w:t>0</w:t>
            </w:r>
            <w:r w:rsidR="009D5241">
              <w:rPr>
                <w:rFonts w:ascii="Arial Narrow" w:eastAsiaTheme="minorEastAsia" w:hAnsi="Arial Narrow"/>
                <w:b/>
                <w:sz w:val="18"/>
                <w:szCs w:val="20"/>
              </w:rPr>
              <w:t>6</w:t>
            </w:r>
            <w:r>
              <w:rPr>
                <w:rFonts w:ascii="Arial Narrow" w:eastAsiaTheme="minorEastAsia" w:hAnsi="Arial Narrow"/>
                <w:b/>
                <w:sz w:val="18"/>
                <w:szCs w:val="20"/>
              </w:rPr>
              <w:t xml:space="preserve"> </w:t>
            </w:r>
            <w:r w:rsidRPr="00E54E82">
              <w:rPr>
                <w:rFonts w:ascii="Arial Narrow" w:eastAsiaTheme="minorEastAsia" w:hAnsi="Arial Narrow"/>
                <w:bCs/>
                <w:sz w:val="18"/>
                <w:szCs w:val="20"/>
              </w:rPr>
              <w:t>:</w:t>
            </w:r>
            <w:proofErr w:type="gramEnd"/>
            <w:r w:rsidRPr="00E54E82">
              <w:rPr>
                <w:bCs/>
                <w:sz w:val="20"/>
                <w:szCs w:val="20"/>
              </w:rPr>
              <w:t xml:space="preserve"> </w:t>
            </w:r>
          </w:p>
        </w:tc>
        <w:tc>
          <w:tcPr>
            <w:tcW w:w="1985" w:type="dxa"/>
            <w:vAlign w:val="center"/>
          </w:tcPr>
          <w:p w14:paraId="35C4338A" w14:textId="1EB47A5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CARRASCO MAYTA MANUEL IGNACIO</w:t>
            </w:r>
          </w:p>
        </w:tc>
        <w:tc>
          <w:tcPr>
            <w:tcW w:w="992" w:type="dxa"/>
            <w:noWrap/>
            <w:vAlign w:val="center"/>
          </w:tcPr>
          <w:p w14:paraId="42FA0947" w14:textId="0CC5D7D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MAESTRO </w:t>
            </w:r>
          </w:p>
        </w:tc>
        <w:tc>
          <w:tcPr>
            <w:tcW w:w="1843" w:type="dxa"/>
            <w:noWrap/>
            <w:vAlign w:val="center"/>
          </w:tcPr>
          <w:p w14:paraId="0D42C1F6" w14:textId="1CF6E99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SALUD PUBLICA</w:t>
            </w:r>
          </w:p>
        </w:tc>
        <w:tc>
          <w:tcPr>
            <w:tcW w:w="1559" w:type="dxa"/>
            <w:noWrap/>
            <w:vAlign w:val="center"/>
          </w:tcPr>
          <w:p w14:paraId="5517B3B0" w14:textId="476D0BF1"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DE LA SALUD</w:t>
            </w:r>
          </w:p>
        </w:tc>
        <w:tc>
          <w:tcPr>
            <w:tcW w:w="1276" w:type="dxa"/>
            <w:noWrap/>
            <w:vAlign w:val="center"/>
          </w:tcPr>
          <w:p w14:paraId="09553F0F" w14:textId="3D700992"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2926C43A" w14:textId="77777777" w:rsidTr="00081D02">
        <w:trPr>
          <w:trHeight w:val="359"/>
        </w:trPr>
        <w:tc>
          <w:tcPr>
            <w:tcW w:w="1271" w:type="dxa"/>
            <w:noWrap/>
          </w:tcPr>
          <w:p w14:paraId="69BCD0A2" w14:textId="31D1988C"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0</w:t>
            </w:r>
            <w:r w:rsidR="009D5241">
              <w:rPr>
                <w:rFonts w:ascii="Arial Narrow" w:eastAsiaTheme="minorEastAsia" w:hAnsi="Arial Narrow"/>
                <w:b/>
                <w:sz w:val="18"/>
                <w:szCs w:val="20"/>
              </w:rPr>
              <w:t>7</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0B9CC2D4" w14:textId="0E2C0AE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CHUMPITAZ ORTEGA FIORELLA MILAGROS</w:t>
            </w:r>
          </w:p>
        </w:tc>
        <w:tc>
          <w:tcPr>
            <w:tcW w:w="992" w:type="dxa"/>
            <w:noWrap/>
            <w:vAlign w:val="center"/>
          </w:tcPr>
          <w:p w14:paraId="4AAAB966"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MA</w:t>
            </w:r>
          </w:p>
          <w:p w14:paraId="17EAE8AE" w14:textId="12975F77"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ESTRO</w:t>
            </w:r>
          </w:p>
        </w:tc>
        <w:tc>
          <w:tcPr>
            <w:tcW w:w="1843" w:type="dxa"/>
            <w:noWrap/>
            <w:vAlign w:val="center"/>
          </w:tcPr>
          <w:p w14:paraId="29ED0E63" w14:textId="543610C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SALUD OCUPACIONAL Y AMBIENTAL</w:t>
            </w:r>
          </w:p>
        </w:tc>
        <w:tc>
          <w:tcPr>
            <w:tcW w:w="1559" w:type="dxa"/>
            <w:noWrap/>
            <w:vAlign w:val="center"/>
          </w:tcPr>
          <w:p w14:paraId="064DC821" w14:textId="392F67A2"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DE LA SALUD</w:t>
            </w:r>
          </w:p>
        </w:tc>
        <w:tc>
          <w:tcPr>
            <w:tcW w:w="1276" w:type="dxa"/>
            <w:noWrap/>
            <w:vAlign w:val="center"/>
          </w:tcPr>
          <w:p w14:paraId="71035D7F" w14:textId="6AA77F8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SIN CICLO </w:t>
            </w:r>
          </w:p>
        </w:tc>
      </w:tr>
      <w:tr w:rsidR="00081D02" w:rsidRPr="00E54E82" w14:paraId="7F81FCFF" w14:textId="77777777" w:rsidTr="00081D02">
        <w:trPr>
          <w:trHeight w:val="359"/>
        </w:trPr>
        <w:tc>
          <w:tcPr>
            <w:tcW w:w="1271" w:type="dxa"/>
            <w:noWrap/>
          </w:tcPr>
          <w:p w14:paraId="4F42BEE9" w14:textId="3C703AB2"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0</w:t>
            </w:r>
            <w:r w:rsidR="009D5241">
              <w:rPr>
                <w:rFonts w:ascii="Arial Narrow" w:eastAsiaTheme="minorEastAsia" w:hAnsi="Arial Narrow"/>
                <w:b/>
                <w:sz w:val="18"/>
                <w:szCs w:val="20"/>
              </w:rPr>
              <w:t>8</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4EA2C251" w14:textId="36D52BE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CASTILLO TORRES FARIDA MILAGROS</w:t>
            </w:r>
          </w:p>
        </w:tc>
        <w:tc>
          <w:tcPr>
            <w:tcW w:w="992" w:type="dxa"/>
            <w:noWrap/>
            <w:vAlign w:val="center"/>
          </w:tcPr>
          <w:p w14:paraId="550576D0" w14:textId="2B02E590"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4DABFE27" w14:textId="292D7D36"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SALUD OCUPACIONAL Y AMBIENTAL</w:t>
            </w:r>
          </w:p>
        </w:tc>
        <w:tc>
          <w:tcPr>
            <w:tcW w:w="1559" w:type="dxa"/>
            <w:noWrap/>
            <w:vAlign w:val="center"/>
          </w:tcPr>
          <w:p w14:paraId="5A41E9EB" w14:textId="5129476C"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DE LA SALUD</w:t>
            </w:r>
          </w:p>
        </w:tc>
        <w:tc>
          <w:tcPr>
            <w:tcW w:w="1276" w:type="dxa"/>
            <w:noWrap/>
            <w:vAlign w:val="center"/>
          </w:tcPr>
          <w:p w14:paraId="2DB7CEB7" w14:textId="37A5ED06"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SIN CICLO </w:t>
            </w:r>
          </w:p>
        </w:tc>
      </w:tr>
      <w:tr w:rsidR="00081D02" w:rsidRPr="00E54E82" w14:paraId="31C17447" w14:textId="77777777" w:rsidTr="00081D02">
        <w:trPr>
          <w:trHeight w:val="359"/>
        </w:trPr>
        <w:tc>
          <w:tcPr>
            <w:tcW w:w="1271" w:type="dxa"/>
            <w:noWrap/>
          </w:tcPr>
          <w:p w14:paraId="38D3BD85" w14:textId="2138A287"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sidR="009D5241">
              <w:rPr>
                <w:rFonts w:ascii="Arial Narrow" w:eastAsiaTheme="minorEastAsia" w:hAnsi="Arial Narrow"/>
                <w:b/>
                <w:sz w:val="18"/>
                <w:szCs w:val="20"/>
              </w:rPr>
              <w:t>09</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2E1A6CF6" w14:textId="7382E381"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ROMAN SERVA EVELYN CELY</w:t>
            </w:r>
          </w:p>
        </w:tc>
        <w:tc>
          <w:tcPr>
            <w:tcW w:w="992" w:type="dxa"/>
            <w:noWrap/>
            <w:vAlign w:val="center"/>
          </w:tcPr>
          <w:p w14:paraId="46D2E472" w14:textId="7F5ED461"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2392C368" w14:textId="74068BA4"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 SALUD OCUPACIONAL Y AMBIENTAL</w:t>
            </w:r>
          </w:p>
        </w:tc>
        <w:tc>
          <w:tcPr>
            <w:tcW w:w="1559" w:type="dxa"/>
            <w:noWrap/>
            <w:vAlign w:val="center"/>
          </w:tcPr>
          <w:p w14:paraId="505F2607" w14:textId="3A27FCE7"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CIENCIAS DE LA SALUD</w:t>
            </w:r>
          </w:p>
        </w:tc>
        <w:tc>
          <w:tcPr>
            <w:tcW w:w="1276" w:type="dxa"/>
            <w:noWrap/>
            <w:vAlign w:val="center"/>
          </w:tcPr>
          <w:p w14:paraId="6D42ABB0" w14:textId="2B1DFA2B"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6D5445D1" w14:textId="77777777" w:rsidTr="00081D02">
        <w:trPr>
          <w:trHeight w:val="359"/>
        </w:trPr>
        <w:tc>
          <w:tcPr>
            <w:tcW w:w="1271" w:type="dxa"/>
            <w:noWrap/>
          </w:tcPr>
          <w:p w14:paraId="65968CA6" w14:textId="1E9BAF8C"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ACUERDO 1</w:t>
            </w:r>
            <w:r w:rsidR="009D5241">
              <w:rPr>
                <w:rFonts w:ascii="Arial Narrow" w:eastAsiaTheme="minorEastAsia" w:hAnsi="Arial Narrow"/>
                <w:b/>
                <w:sz w:val="18"/>
                <w:szCs w:val="20"/>
              </w:rPr>
              <w:t>0</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38130BB4"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BURGOS-RUIDIAS-EDUARDO ANTONIO</w:t>
            </w:r>
          </w:p>
          <w:p w14:paraId="5B9EB9BC" w14:textId="557A5A83" w:rsidR="00081D02" w:rsidRPr="00081D02" w:rsidRDefault="00081D02" w:rsidP="00081D02">
            <w:pPr>
              <w:rPr>
                <w:rFonts w:ascii="Arial Narrow" w:hAnsi="Arial Narrow"/>
                <w:bCs/>
                <w:sz w:val="18"/>
                <w:szCs w:val="18"/>
              </w:rPr>
            </w:pPr>
          </w:p>
        </w:tc>
        <w:tc>
          <w:tcPr>
            <w:tcW w:w="992" w:type="dxa"/>
            <w:noWrap/>
            <w:vAlign w:val="center"/>
          </w:tcPr>
          <w:p w14:paraId="73483DAE" w14:textId="4DB4C830"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2B70C470"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INGENIERIA QUIMICA</w:t>
            </w:r>
          </w:p>
          <w:p w14:paraId="35733AFE" w14:textId="6136794A" w:rsidR="00081D02" w:rsidRPr="00081D02" w:rsidRDefault="00081D02" w:rsidP="00081D02">
            <w:pPr>
              <w:rPr>
                <w:rFonts w:ascii="Arial Narrow" w:hAnsi="Arial Narrow"/>
                <w:bCs/>
                <w:sz w:val="18"/>
                <w:szCs w:val="18"/>
              </w:rPr>
            </w:pPr>
          </w:p>
        </w:tc>
        <w:tc>
          <w:tcPr>
            <w:tcW w:w="1559" w:type="dxa"/>
            <w:noWrap/>
            <w:vAlign w:val="center"/>
          </w:tcPr>
          <w:p w14:paraId="202CBEDA"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INGENIERIA QUIMICA</w:t>
            </w:r>
          </w:p>
          <w:p w14:paraId="20AAE2A4" w14:textId="6AAF46A8" w:rsidR="00081D02" w:rsidRPr="00081D02" w:rsidRDefault="00081D02" w:rsidP="00081D02">
            <w:pPr>
              <w:rPr>
                <w:rFonts w:ascii="Arial Narrow" w:hAnsi="Arial Narrow"/>
                <w:bCs/>
                <w:sz w:val="18"/>
                <w:szCs w:val="18"/>
              </w:rPr>
            </w:pPr>
          </w:p>
        </w:tc>
        <w:tc>
          <w:tcPr>
            <w:tcW w:w="1276" w:type="dxa"/>
            <w:noWrap/>
            <w:vAlign w:val="center"/>
          </w:tcPr>
          <w:p w14:paraId="56C5622D" w14:textId="6FA27394"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67601532" w14:textId="77777777" w:rsidTr="00081D02">
        <w:trPr>
          <w:trHeight w:val="359"/>
        </w:trPr>
        <w:tc>
          <w:tcPr>
            <w:tcW w:w="1271" w:type="dxa"/>
            <w:noWrap/>
          </w:tcPr>
          <w:p w14:paraId="55074B3A" w14:textId="038A4486"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ACUERDO 1</w:t>
            </w:r>
            <w:r w:rsidR="009D5241">
              <w:rPr>
                <w:rFonts w:ascii="Arial Narrow" w:eastAsiaTheme="minorEastAsia" w:hAnsi="Arial Narrow"/>
                <w:b/>
                <w:sz w:val="18"/>
                <w:szCs w:val="20"/>
              </w:rPr>
              <w:t>1</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4638F26C"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ESTRADA-JIMENEZ-YANET PILAR</w:t>
            </w:r>
          </w:p>
          <w:p w14:paraId="13DDC3EB" w14:textId="09199D6A" w:rsidR="00081D02" w:rsidRPr="00081D02" w:rsidRDefault="00081D02" w:rsidP="00081D02">
            <w:pPr>
              <w:rPr>
                <w:rFonts w:ascii="Arial Narrow" w:hAnsi="Arial Narrow"/>
                <w:bCs/>
                <w:sz w:val="18"/>
                <w:szCs w:val="18"/>
              </w:rPr>
            </w:pPr>
          </w:p>
        </w:tc>
        <w:tc>
          <w:tcPr>
            <w:tcW w:w="992" w:type="dxa"/>
            <w:noWrap/>
            <w:vAlign w:val="center"/>
          </w:tcPr>
          <w:p w14:paraId="3DB1CBAA" w14:textId="11B8E43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7D18CB2D"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GERENCIA EN SALUD</w:t>
            </w:r>
          </w:p>
          <w:p w14:paraId="68DF028F" w14:textId="1C2FCF3C" w:rsidR="00081D02" w:rsidRPr="00081D02" w:rsidRDefault="00081D02" w:rsidP="00081D02">
            <w:pPr>
              <w:jc w:val="center"/>
              <w:rPr>
                <w:rFonts w:ascii="Arial Narrow" w:hAnsi="Arial Narrow"/>
                <w:bCs/>
                <w:sz w:val="18"/>
                <w:szCs w:val="18"/>
              </w:rPr>
            </w:pPr>
          </w:p>
        </w:tc>
        <w:tc>
          <w:tcPr>
            <w:tcW w:w="1559" w:type="dxa"/>
            <w:noWrap/>
            <w:vAlign w:val="center"/>
          </w:tcPr>
          <w:p w14:paraId="3B378771"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DE LA SALUD</w:t>
            </w:r>
          </w:p>
          <w:p w14:paraId="4E7224EE" w14:textId="61412B87" w:rsidR="00081D02" w:rsidRPr="00081D02" w:rsidRDefault="00081D02" w:rsidP="00081D02">
            <w:pPr>
              <w:rPr>
                <w:rFonts w:ascii="Arial Narrow" w:hAnsi="Arial Narrow"/>
                <w:bCs/>
                <w:sz w:val="18"/>
                <w:szCs w:val="18"/>
              </w:rPr>
            </w:pPr>
          </w:p>
        </w:tc>
        <w:tc>
          <w:tcPr>
            <w:tcW w:w="1276" w:type="dxa"/>
            <w:noWrap/>
            <w:vAlign w:val="center"/>
          </w:tcPr>
          <w:p w14:paraId="0BFF9768" w14:textId="5C53CAE6"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43B4BF47" w14:textId="77777777" w:rsidTr="00081D02">
        <w:trPr>
          <w:trHeight w:val="359"/>
        </w:trPr>
        <w:tc>
          <w:tcPr>
            <w:tcW w:w="1271" w:type="dxa"/>
            <w:noWrap/>
          </w:tcPr>
          <w:p w14:paraId="6C1A03A4" w14:textId="6D0FA973"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lastRenderedPageBreak/>
              <w:t xml:space="preserve">ACUERDO </w:t>
            </w:r>
            <w:r>
              <w:rPr>
                <w:rFonts w:ascii="Arial Narrow" w:eastAsiaTheme="minorEastAsia" w:hAnsi="Arial Narrow"/>
                <w:b/>
                <w:sz w:val="18"/>
                <w:szCs w:val="20"/>
              </w:rPr>
              <w:t>1</w:t>
            </w:r>
            <w:r w:rsidR="009D5241">
              <w:rPr>
                <w:rFonts w:ascii="Arial Narrow" w:eastAsiaTheme="minorEastAsia" w:hAnsi="Arial Narrow"/>
                <w:b/>
                <w:sz w:val="18"/>
                <w:szCs w:val="20"/>
              </w:rPr>
              <w:t>2</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159BB306"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GARCÍA-DE LA CRUZ-MARÍA JAKELYNE</w:t>
            </w:r>
          </w:p>
          <w:p w14:paraId="3D0A9AAC" w14:textId="17F7E89E" w:rsidR="00081D02" w:rsidRPr="00081D02" w:rsidRDefault="00081D02" w:rsidP="00081D02">
            <w:pPr>
              <w:rPr>
                <w:rFonts w:ascii="Arial Narrow" w:hAnsi="Arial Narrow"/>
                <w:bCs/>
                <w:sz w:val="18"/>
                <w:szCs w:val="18"/>
              </w:rPr>
            </w:pPr>
          </w:p>
        </w:tc>
        <w:tc>
          <w:tcPr>
            <w:tcW w:w="992" w:type="dxa"/>
            <w:noWrap/>
            <w:vAlign w:val="center"/>
          </w:tcPr>
          <w:p w14:paraId="5ADC8822" w14:textId="112F9C03"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6A80E6B8"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GERENCIA EN SALUD</w:t>
            </w:r>
          </w:p>
          <w:p w14:paraId="595F5D69" w14:textId="3995ADDD" w:rsidR="00081D02" w:rsidRPr="00081D02" w:rsidRDefault="00081D02" w:rsidP="00081D02">
            <w:pPr>
              <w:rPr>
                <w:rFonts w:ascii="Arial Narrow" w:hAnsi="Arial Narrow"/>
                <w:bCs/>
                <w:sz w:val="18"/>
                <w:szCs w:val="18"/>
              </w:rPr>
            </w:pPr>
          </w:p>
        </w:tc>
        <w:tc>
          <w:tcPr>
            <w:tcW w:w="1559" w:type="dxa"/>
            <w:noWrap/>
            <w:vAlign w:val="center"/>
          </w:tcPr>
          <w:p w14:paraId="6E20138E"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DE LA SALUD</w:t>
            </w:r>
          </w:p>
          <w:p w14:paraId="3A8F75EA" w14:textId="653EE9A1" w:rsidR="00081D02" w:rsidRPr="00081D02" w:rsidRDefault="00081D02" w:rsidP="00081D02">
            <w:pPr>
              <w:rPr>
                <w:rFonts w:ascii="Arial Narrow" w:hAnsi="Arial Narrow"/>
                <w:bCs/>
                <w:sz w:val="18"/>
                <w:szCs w:val="18"/>
              </w:rPr>
            </w:pPr>
          </w:p>
        </w:tc>
        <w:tc>
          <w:tcPr>
            <w:tcW w:w="1276" w:type="dxa"/>
            <w:noWrap/>
            <w:vAlign w:val="center"/>
          </w:tcPr>
          <w:p w14:paraId="2CAB53A6" w14:textId="5F9B324F"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1A7F2576" w14:textId="77777777" w:rsidTr="00081D02">
        <w:trPr>
          <w:trHeight w:val="359"/>
        </w:trPr>
        <w:tc>
          <w:tcPr>
            <w:tcW w:w="1271" w:type="dxa"/>
            <w:noWrap/>
          </w:tcPr>
          <w:p w14:paraId="573BDCA6" w14:textId="369F55EF" w:rsidR="00081D02" w:rsidRPr="00E54E82" w:rsidRDefault="00081D02" w:rsidP="00081D02">
            <w:pPr>
              <w:rPr>
                <w:rFonts w:ascii="Arial Narrow" w:eastAsiaTheme="minorEastAsia" w:hAnsi="Arial Narrow"/>
                <w:b/>
                <w:sz w:val="18"/>
                <w:szCs w:val="20"/>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1</w:t>
            </w:r>
            <w:r w:rsidR="009D5241">
              <w:rPr>
                <w:rFonts w:ascii="Arial Narrow" w:eastAsiaTheme="minorEastAsia" w:hAnsi="Arial Narrow"/>
                <w:b/>
                <w:sz w:val="18"/>
                <w:szCs w:val="20"/>
              </w:rPr>
              <w:t>3</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5FE5E720"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LUYO-OCHOA-BELSI GIULIANA</w:t>
            </w:r>
          </w:p>
          <w:p w14:paraId="2E8CAACA" w14:textId="3F423661" w:rsidR="00081D02" w:rsidRPr="00081D02" w:rsidRDefault="00081D02" w:rsidP="00081D02">
            <w:pPr>
              <w:rPr>
                <w:rFonts w:ascii="Arial Narrow" w:hAnsi="Arial Narrow"/>
                <w:bCs/>
                <w:sz w:val="18"/>
                <w:szCs w:val="18"/>
              </w:rPr>
            </w:pPr>
          </w:p>
        </w:tc>
        <w:tc>
          <w:tcPr>
            <w:tcW w:w="992" w:type="dxa"/>
            <w:noWrap/>
            <w:vAlign w:val="center"/>
          </w:tcPr>
          <w:p w14:paraId="6580E318" w14:textId="11E09C1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70D082DB"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GERENCIA EN SALUD</w:t>
            </w:r>
          </w:p>
          <w:p w14:paraId="1C94F626" w14:textId="0A78D9A0" w:rsidR="00081D02" w:rsidRPr="00081D02" w:rsidRDefault="00081D02" w:rsidP="00081D02">
            <w:pPr>
              <w:rPr>
                <w:rFonts w:ascii="Arial Narrow" w:hAnsi="Arial Narrow"/>
                <w:bCs/>
                <w:sz w:val="18"/>
                <w:szCs w:val="18"/>
              </w:rPr>
            </w:pPr>
          </w:p>
        </w:tc>
        <w:tc>
          <w:tcPr>
            <w:tcW w:w="1559" w:type="dxa"/>
            <w:noWrap/>
            <w:vAlign w:val="center"/>
          </w:tcPr>
          <w:p w14:paraId="0A38F25D"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DE LA SALUD</w:t>
            </w:r>
          </w:p>
          <w:p w14:paraId="19B3CEE6" w14:textId="50F963DC" w:rsidR="00081D02" w:rsidRPr="00081D02" w:rsidRDefault="00081D02" w:rsidP="00081D02">
            <w:pPr>
              <w:rPr>
                <w:rFonts w:ascii="Arial Narrow" w:hAnsi="Arial Narrow"/>
                <w:bCs/>
                <w:sz w:val="18"/>
                <w:szCs w:val="18"/>
              </w:rPr>
            </w:pPr>
          </w:p>
        </w:tc>
        <w:tc>
          <w:tcPr>
            <w:tcW w:w="1276" w:type="dxa"/>
            <w:noWrap/>
            <w:vAlign w:val="center"/>
          </w:tcPr>
          <w:p w14:paraId="2214FEC9" w14:textId="45B6955A"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r w:rsidR="00081D02" w:rsidRPr="00E54E82" w14:paraId="44AB6F11" w14:textId="77777777" w:rsidTr="00081D02">
        <w:trPr>
          <w:trHeight w:val="359"/>
        </w:trPr>
        <w:tc>
          <w:tcPr>
            <w:tcW w:w="1271" w:type="dxa"/>
            <w:noWrap/>
          </w:tcPr>
          <w:p w14:paraId="28634264" w14:textId="231BFF41" w:rsidR="00081D02" w:rsidRPr="00E54E82" w:rsidRDefault="00081D02" w:rsidP="00081D02">
            <w:pPr>
              <w:rPr>
                <w:rFonts w:ascii="Arial Narrow" w:eastAsiaTheme="minorEastAsia" w:hAnsi="Arial Narrow"/>
                <w:b/>
                <w:sz w:val="18"/>
                <w:szCs w:val="20"/>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1</w:t>
            </w:r>
            <w:r w:rsidR="009D5241">
              <w:rPr>
                <w:rFonts w:ascii="Arial Narrow" w:eastAsiaTheme="minorEastAsia" w:hAnsi="Arial Narrow"/>
                <w:b/>
                <w:sz w:val="18"/>
                <w:szCs w:val="20"/>
              </w:rPr>
              <w:t>4</w:t>
            </w:r>
            <w:r w:rsidRPr="00E54E82">
              <w:rPr>
                <w:bCs/>
                <w:sz w:val="20"/>
                <w:szCs w:val="20"/>
              </w:rPr>
              <w:t xml:space="preserve"> </w:t>
            </w:r>
          </w:p>
        </w:tc>
        <w:tc>
          <w:tcPr>
            <w:tcW w:w="1985" w:type="dxa"/>
            <w:vAlign w:val="center"/>
          </w:tcPr>
          <w:p w14:paraId="088C870C"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OJEDA MALÁSQUEZ OMAR</w:t>
            </w:r>
          </w:p>
          <w:p w14:paraId="02F6C5E8" w14:textId="1113CE1A" w:rsidR="00081D02" w:rsidRPr="00081D02" w:rsidRDefault="00081D02" w:rsidP="00081D02">
            <w:pPr>
              <w:rPr>
                <w:rFonts w:ascii="Arial Narrow" w:hAnsi="Arial Narrow"/>
                <w:bCs/>
                <w:sz w:val="18"/>
                <w:szCs w:val="18"/>
              </w:rPr>
            </w:pPr>
          </w:p>
        </w:tc>
        <w:tc>
          <w:tcPr>
            <w:tcW w:w="992" w:type="dxa"/>
            <w:noWrap/>
            <w:vAlign w:val="center"/>
          </w:tcPr>
          <w:p w14:paraId="50130503" w14:textId="122599A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47852BCF"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INGENIERÍA INDUSTRIAL CON MENCIÓN EN GERENCIA EN LOGÍSTICA</w:t>
            </w:r>
          </w:p>
          <w:p w14:paraId="04B4129F" w14:textId="5C07D37B" w:rsidR="00081D02" w:rsidRPr="00081D02" w:rsidRDefault="00081D02" w:rsidP="00081D02">
            <w:pPr>
              <w:rPr>
                <w:rFonts w:ascii="Arial Narrow" w:hAnsi="Arial Narrow"/>
                <w:bCs/>
                <w:sz w:val="18"/>
                <w:szCs w:val="18"/>
              </w:rPr>
            </w:pPr>
          </w:p>
        </w:tc>
        <w:tc>
          <w:tcPr>
            <w:tcW w:w="1559" w:type="dxa"/>
            <w:noWrap/>
            <w:vAlign w:val="center"/>
          </w:tcPr>
          <w:p w14:paraId="5AEE733F"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INGENIERIA INDUSTRIAL Y DE SISTEMAS</w:t>
            </w:r>
          </w:p>
          <w:p w14:paraId="0B3B0FAB" w14:textId="5AF3F4EB" w:rsidR="00081D02" w:rsidRPr="00081D02" w:rsidRDefault="00081D02" w:rsidP="00081D02">
            <w:pPr>
              <w:rPr>
                <w:rFonts w:ascii="Arial Narrow" w:hAnsi="Arial Narrow"/>
                <w:bCs/>
                <w:sz w:val="18"/>
                <w:szCs w:val="18"/>
              </w:rPr>
            </w:pPr>
          </w:p>
        </w:tc>
        <w:tc>
          <w:tcPr>
            <w:tcW w:w="1276" w:type="dxa"/>
            <w:noWrap/>
            <w:vAlign w:val="center"/>
          </w:tcPr>
          <w:p w14:paraId="73D4C58C" w14:textId="08C829E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SIN CICLO </w:t>
            </w:r>
          </w:p>
        </w:tc>
      </w:tr>
      <w:tr w:rsidR="00081D02" w:rsidRPr="00E54E82" w14:paraId="0BFDD97F" w14:textId="77777777" w:rsidTr="00081D02">
        <w:trPr>
          <w:trHeight w:val="359"/>
        </w:trPr>
        <w:tc>
          <w:tcPr>
            <w:tcW w:w="1271" w:type="dxa"/>
            <w:noWrap/>
          </w:tcPr>
          <w:p w14:paraId="4FEB27B0" w14:textId="45DC5546" w:rsidR="00081D02" w:rsidRPr="00E54E82" w:rsidRDefault="00081D02" w:rsidP="00081D02">
            <w:pPr>
              <w:rPr>
                <w:rFonts w:ascii="Arial Narrow" w:eastAsiaTheme="minorEastAsia" w:hAnsi="Arial Narrow"/>
                <w:b/>
                <w:sz w:val="18"/>
                <w:szCs w:val="20"/>
              </w:rPr>
            </w:pPr>
            <w:r w:rsidRPr="00E54E82">
              <w:rPr>
                <w:rFonts w:ascii="Arial Narrow" w:eastAsiaTheme="minorEastAsia" w:hAnsi="Arial Narrow"/>
                <w:b/>
                <w:sz w:val="18"/>
                <w:szCs w:val="20"/>
              </w:rPr>
              <w:t xml:space="preserve">ACUERDO </w:t>
            </w:r>
            <w:r>
              <w:rPr>
                <w:rFonts w:ascii="Arial Narrow" w:eastAsiaTheme="minorEastAsia" w:hAnsi="Arial Narrow"/>
                <w:b/>
                <w:sz w:val="18"/>
                <w:szCs w:val="20"/>
              </w:rPr>
              <w:t>1</w:t>
            </w:r>
            <w:r w:rsidR="009D5241">
              <w:rPr>
                <w:rFonts w:ascii="Arial Narrow" w:eastAsiaTheme="minorEastAsia" w:hAnsi="Arial Narrow"/>
                <w:b/>
                <w:sz w:val="18"/>
                <w:szCs w:val="20"/>
              </w:rPr>
              <w:t>5</w:t>
            </w:r>
            <w:r w:rsidRPr="00E54E82">
              <w:rPr>
                <w:rFonts w:ascii="Arial Narrow" w:eastAsiaTheme="minorEastAsia" w:hAnsi="Arial Narrow"/>
                <w:bCs/>
                <w:sz w:val="18"/>
                <w:szCs w:val="20"/>
              </w:rPr>
              <w:t>:</w:t>
            </w:r>
            <w:r w:rsidRPr="00E54E82">
              <w:rPr>
                <w:bCs/>
                <w:sz w:val="20"/>
                <w:szCs w:val="20"/>
              </w:rPr>
              <w:t xml:space="preserve"> </w:t>
            </w:r>
          </w:p>
        </w:tc>
        <w:tc>
          <w:tcPr>
            <w:tcW w:w="1985" w:type="dxa"/>
            <w:vAlign w:val="center"/>
          </w:tcPr>
          <w:p w14:paraId="01FD5479"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RAMOS-ATUNCAR-CARMEN ROSA</w:t>
            </w:r>
          </w:p>
          <w:p w14:paraId="0B5E67C7" w14:textId="6E9E6498" w:rsidR="00081D02" w:rsidRPr="00081D02" w:rsidRDefault="00081D02" w:rsidP="00081D02">
            <w:pPr>
              <w:rPr>
                <w:rFonts w:ascii="Arial Narrow" w:hAnsi="Arial Narrow"/>
                <w:bCs/>
                <w:sz w:val="18"/>
                <w:szCs w:val="18"/>
              </w:rPr>
            </w:pPr>
            <w:r w:rsidRPr="00081D02">
              <w:rPr>
                <w:rFonts w:ascii="Arial Narrow" w:hAnsi="Arial Narrow"/>
                <w:bCs/>
                <w:sz w:val="18"/>
                <w:szCs w:val="18"/>
              </w:rPr>
              <w:t xml:space="preserve"> </w:t>
            </w:r>
          </w:p>
        </w:tc>
        <w:tc>
          <w:tcPr>
            <w:tcW w:w="992" w:type="dxa"/>
            <w:noWrap/>
            <w:vAlign w:val="center"/>
          </w:tcPr>
          <w:p w14:paraId="3FBFF2CB" w14:textId="4D8615BA"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MAESTRO</w:t>
            </w:r>
          </w:p>
        </w:tc>
        <w:tc>
          <w:tcPr>
            <w:tcW w:w="1843" w:type="dxa"/>
            <w:noWrap/>
            <w:vAlign w:val="center"/>
          </w:tcPr>
          <w:p w14:paraId="2BFC70BD"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GERENCIA EN SALUD</w:t>
            </w:r>
          </w:p>
          <w:p w14:paraId="41D223BF" w14:textId="5BA7F633" w:rsidR="00081D02" w:rsidRPr="00081D02" w:rsidRDefault="00081D02" w:rsidP="00081D02">
            <w:pPr>
              <w:rPr>
                <w:rFonts w:ascii="Arial Narrow" w:hAnsi="Arial Narrow"/>
                <w:bCs/>
                <w:sz w:val="18"/>
                <w:szCs w:val="18"/>
              </w:rPr>
            </w:pPr>
          </w:p>
        </w:tc>
        <w:tc>
          <w:tcPr>
            <w:tcW w:w="1559" w:type="dxa"/>
            <w:noWrap/>
            <w:vAlign w:val="center"/>
          </w:tcPr>
          <w:p w14:paraId="0E7DD948"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DE LA SALUD</w:t>
            </w:r>
          </w:p>
          <w:p w14:paraId="35B23399" w14:textId="241BDADC" w:rsidR="00081D02" w:rsidRPr="00081D02" w:rsidRDefault="00081D02" w:rsidP="00081D02">
            <w:pPr>
              <w:rPr>
                <w:rFonts w:ascii="Arial Narrow" w:hAnsi="Arial Narrow"/>
                <w:bCs/>
                <w:sz w:val="18"/>
                <w:szCs w:val="18"/>
              </w:rPr>
            </w:pPr>
          </w:p>
        </w:tc>
        <w:tc>
          <w:tcPr>
            <w:tcW w:w="1276" w:type="dxa"/>
            <w:noWrap/>
            <w:vAlign w:val="center"/>
          </w:tcPr>
          <w:p w14:paraId="10724CED" w14:textId="0D0551BC"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CON CICLO    </w:t>
            </w:r>
          </w:p>
        </w:tc>
      </w:tr>
    </w:tbl>
    <w:p w14:paraId="4DE98190" w14:textId="77777777" w:rsidR="00DF5353" w:rsidRDefault="00DF5353" w:rsidP="00DF5353">
      <w:pPr>
        <w:pStyle w:val="Prrafodelista"/>
        <w:ind w:left="993"/>
        <w:rPr>
          <w:rFonts w:ascii="Arial Narrow" w:hAnsi="Arial Narrow"/>
          <w:sz w:val="20"/>
          <w:szCs w:val="20"/>
        </w:rPr>
      </w:pPr>
    </w:p>
    <w:p w14:paraId="3172E4FB" w14:textId="2615FE61" w:rsidR="00F9785F" w:rsidRDefault="00F9785F" w:rsidP="00AD57B9">
      <w:pPr>
        <w:pStyle w:val="Prrafodelista"/>
        <w:widowControl w:val="0"/>
        <w:numPr>
          <w:ilvl w:val="0"/>
          <w:numId w:val="4"/>
        </w:numPr>
        <w:autoSpaceDE w:val="0"/>
        <w:autoSpaceDN w:val="0"/>
        <w:rPr>
          <w:rFonts w:ascii="Arial Narrow" w:hAnsi="Arial Narrow"/>
          <w:sz w:val="20"/>
          <w:szCs w:val="20"/>
        </w:rPr>
      </w:pPr>
      <w:r w:rsidRPr="00F9785F">
        <w:rPr>
          <w:rFonts w:ascii="Arial Narrow" w:hAnsi="Arial Narrow"/>
          <w:sz w:val="20"/>
          <w:szCs w:val="20"/>
        </w:rPr>
        <w:t>APROBACION DE EXPEDITO PARA SUSTENTACION DE TESIS</w:t>
      </w:r>
    </w:p>
    <w:p w14:paraId="391B7E9A" w14:textId="175D139D" w:rsidR="002A4A33" w:rsidRDefault="002A4A33" w:rsidP="005C6457">
      <w:pPr>
        <w:widowControl w:val="0"/>
        <w:autoSpaceDE w:val="0"/>
        <w:autoSpaceDN w:val="0"/>
        <w:spacing w:line="276" w:lineRule="auto"/>
        <w:jc w:val="both"/>
        <w:rPr>
          <w:rFonts w:ascii="Arial Narrow" w:hAnsi="Arial Narrow"/>
        </w:rPr>
      </w:pPr>
    </w:p>
    <w:tbl>
      <w:tblPr>
        <w:tblStyle w:val="Tablaconcuadrcula"/>
        <w:tblpPr w:leftFromText="141" w:rightFromText="141" w:vertAnchor="text" w:tblpY="1"/>
        <w:tblOverlap w:val="never"/>
        <w:tblW w:w="8926" w:type="dxa"/>
        <w:tblLayout w:type="fixed"/>
        <w:tblLook w:val="04A0" w:firstRow="1" w:lastRow="0" w:firstColumn="1" w:lastColumn="0" w:noHBand="0" w:noVBand="1"/>
      </w:tblPr>
      <w:tblGrid>
        <w:gridCol w:w="1271"/>
        <w:gridCol w:w="2126"/>
        <w:gridCol w:w="1134"/>
        <w:gridCol w:w="1560"/>
        <w:gridCol w:w="1842"/>
        <w:gridCol w:w="993"/>
      </w:tblGrid>
      <w:tr w:rsidR="00E54E82" w:rsidRPr="00E54E82" w14:paraId="78776329" w14:textId="77777777" w:rsidTr="00081D02">
        <w:trPr>
          <w:trHeight w:val="356"/>
        </w:trPr>
        <w:tc>
          <w:tcPr>
            <w:tcW w:w="1271" w:type="dxa"/>
            <w:noWrap/>
            <w:hideMark/>
          </w:tcPr>
          <w:p w14:paraId="76090DB8" w14:textId="77777777" w:rsidR="00E54E82" w:rsidRPr="00E54E82" w:rsidRDefault="00E54E82" w:rsidP="00BB4064">
            <w:pPr>
              <w:rPr>
                <w:rFonts w:ascii="Arial Narrow" w:hAnsi="Arial Narrow"/>
                <w:bCs/>
                <w:sz w:val="18"/>
                <w:szCs w:val="18"/>
              </w:rPr>
            </w:pPr>
            <w:proofErr w:type="spellStart"/>
            <w:r w:rsidRPr="00E54E82">
              <w:rPr>
                <w:rFonts w:ascii="Arial Narrow" w:hAnsi="Arial Narrow"/>
                <w:bCs/>
                <w:sz w:val="18"/>
                <w:szCs w:val="18"/>
              </w:rPr>
              <w:t>N°</w:t>
            </w:r>
            <w:proofErr w:type="spellEnd"/>
            <w:r w:rsidRPr="00E54E82">
              <w:rPr>
                <w:rFonts w:ascii="Arial Narrow" w:hAnsi="Arial Narrow"/>
                <w:bCs/>
                <w:sz w:val="18"/>
                <w:szCs w:val="18"/>
              </w:rPr>
              <w:t xml:space="preserve"> </w:t>
            </w:r>
          </w:p>
        </w:tc>
        <w:tc>
          <w:tcPr>
            <w:tcW w:w="2126" w:type="dxa"/>
          </w:tcPr>
          <w:p w14:paraId="5460526A" w14:textId="77777777" w:rsidR="00E54E82" w:rsidRPr="00E54E82" w:rsidRDefault="00E54E82" w:rsidP="00BB4064">
            <w:pPr>
              <w:rPr>
                <w:rFonts w:ascii="Arial Narrow" w:hAnsi="Arial Narrow"/>
                <w:bCs/>
                <w:sz w:val="18"/>
                <w:szCs w:val="18"/>
              </w:rPr>
            </w:pPr>
            <w:r w:rsidRPr="00E54E82">
              <w:rPr>
                <w:rFonts w:ascii="Arial Narrow" w:hAnsi="Arial Narrow"/>
                <w:bCs/>
                <w:sz w:val="18"/>
                <w:szCs w:val="18"/>
              </w:rPr>
              <w:t xml:space="preserve">APELLIDOS Y NOMBRES </w:t>
            </w:r>
          </w:p>
        </w:tc>
        <w:tc>
          <w:tcPr>
            <w:tcW w:w="1134" w:type="dxa"/>
            <w:noWrap/>
            <w:hideMark/>
          </w:tcPr>
          <w:p w14:paraId="0E468F0B" w14:textId="77777777" w:rsidR="00E54E82" w:rsidRPr="00E54E82" w:rsidRDefault="00E54E82" w:rsidP="00BB4064">
            <w:pPr>
              <w:rPr>
                <w:rFonts w:ascii="Arial Narrow" w:hAnsi="Arial Narrow"/>
                <w:bCs/>
                <w:sz w:val="18"/>
                <w:szCs w:val="18"/>
              </w:rPr>
            </w:pPr>
            <w:r w:rsidRPr="00E54E82">
              <w:rPr>
                <w:rFonts w:ascii="Arial Narrow" w:hAnsi="Arial Narrow"/>
                <w:bCs/>
                <w:sz w:val="18"/>
                <w:szCs w:val="18"/>
              </w:rPr>
              <w:t>TRAMITE</w:t>
            </w:r>
          </w:p>
        </w:tc>
        <w:tc>
          <w:tcPr>
            <w:tcW w:w="1560" w:type="dxa"/>
            <w:noWrap/>
          </w:tcPr>
          <w:p w14:paraId="43EA4701" w14:textId="77777777" w:rsidR="00E54E82" w:rsidRPr="00E54E82" w:rsidRDefault="00E54E82" w:rsidP="00BB4064">
            <w:pPr>
              <w:jc w:val="center"/>
              <w:rPr>
                <w:rFonts w:ascii="Arial Narrow" w:hAnsi="Arial Narrow"/>
                <w:bCs/>
                <w:sz w:val="18"/>
                <w:szCs w:val="18"/>
              </w:rPr>
            </w:pPr>
            <w:r w:rsidRPr="00E54E82">
              <w:rPr>
                <w:rFonts w:ascii="Arial Narrow" w:hAnsi="Arial Narrow"/>
                <w:bCs/>
                <w:sz w:val="18"/>
                <w:szCs w:val="18"/>
              </w:rPr>
              <w:t>EN</w:t>
            </w:r>
          </w:p>
        </w:tc>
        <w:tc>
          <w:tcPr>
            <w:tcW w:w="1842" w:type="dxa"/>
            <w:noWrap/>
          </w:tcPr>
          <w:p w14:paraId="0DB2B913" w14:textId="77777777" w:rsidR="00E54E82" w:rsidRPr="00E54E82" w:rsidRDefault="00E54E82" w:rsidP="00BB4064">
            <w:pPr>
              <w:rPr>
                <w:rFonts w:ascii="Arial Narrow" w:hAnsi="Arial Narrow"/>
                <w:bCs/>
                <w:sz w:val="18"/>
                <w:szCs w:val="18"/>
              </w:rPr>
            </w:pPr>
            <w:r w:rsidRPr="00E54E82">
              <w:rPr>
                <w:rFonts w:ascii="Arial Narrow" w:hAnsi="Arial Narrow"/>
                <w:bCs/>
                <w:sz w:val="18"/>
                <w:szCs w:val="18"/>
              </w:rPr>
              <w:t xml:space="preserve">FACUTLAD </w:t>
            </w:r>
          </w:p>
        </w:tc>
        <w:tc>
          <w:tcPr>
            <w:tcW w:w="993" w:type="dxa"/>
          </w:tcPr>
          <w:p w14:paraId="1C72BADD" w14:textId="77777777" w:rsidR="00E54E82" w:rsidRPr="00E54E82" w:rsidRDefault="00E54E82" w:rsidP="00BB4064">
            <w:pPr>
              <w:rPr>
                <w:rFonts w:ascii="Arial Narrow" w:hAnsi="Arial Narrow"/>
                <w:bCs/>
                <w:sz w:val="18"/>
                <w:szCs w:val="18"/>
              </w:rPr>
            </w:pPr>
          </w:p>
        </w:tc>
      </w:tr>
      <w:tr w:rsidR="00081D02" w:rsidRPr="00E54E82" w14:paraId="6853A7D4" w14:textId="77777777" w:rsidTr="00081D02">
        <w:trPr>
          <w:trHeight w:val="356"/>
        </w:trPr>
        <w:tc>
          <w:tcPr>
            <w:tcW w:w="1271" w:type="dxa"/>
            <w:noWrap/>
          </w:tcPr>
          <w:p w14:paraId="1724028D" w14:textId="4AA957BB"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sidR="009D5241">
              <w:rPr>
                <w:rFonts w:ascii="Arial Narrow" w:eastAsiaTheme="minorEastAsia" w:hAnsi="Arial Narrow"/>
                <w:b/>
                <w:sz w:val="18"/>
                <w:szCs w:val="20"/>
              </w:rPr>
              <w:t>16</w:t>
            </w:r>
            <w:r w:rsidRPr="00E54E82">
              <w:rPr>
                <w:rFonts w:ascii="Arial Narrow" w:eastAsiaTheme="minorEastAsia" w:hAnsi="Arial Narrow"/>
                <w:bCs/>
                <w:sz w:val="18"/>
                <w:szCs w:val="20"/>
              </w:rPr>
              <w:t>:</w:t>
            </w:r>
            <w:r w:rsidRPr="00E54E82">
              <w:rPr>
                <w:bCs/>
                <w:sz w:val="20"/>
                <w:szCs w:val="20"/>
              </w:rPr>
              <w:t xml:space="preserve"> </w:t>
            </w:r>
          </w:p>
        </w:tc>
        <w:tc>
          <w:tcPr>
            <w:tcW w:w="2126" w:type="dxa"/>
            <w:vAlign w:val="center"/>
          </w:tcPr>
          <w:p w14:paraId="5597A82F"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CHIO-FONG-LUIS ALDO</w:t>
            </w:r>
          </w:p>
          <w:p w14:paraId="5B828901" w14:textId="2FD9E7A0" w:rsidR="00081D02" w:rsidRPr="00081D02" w:rsidRDefault="00081D02" w:rsidP="00081D02">
            <w:pPr>
              <w:rPr>
                <w:rFonts w:ascii="Arial Narrow" w:hAnsi="Arial Narrow"/>
                <w:bCs/>
                <w:sz w:val="18"/>
                <w:szCs w:val="18"/>
              </w:rPr>
            </w:pPr>
          </w:p>
        </w:tc>
        <w:tc>
          <w:tcPr>
            <w:tcW w:w="1134" w:type="dxa"/>
            <w:noWrap/>
            <w:vAlign w:val="center"/>
          </w:tcPr>
          <w:p w14:paraId="39CEC487" w14:textId="6BA1190B"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EXPEDITO MAESTRO</w:t>
            </w:r>
          </w:p>
        </w:tc>
        <w:tc>
          <w:tcPr>
            <w:tcW w:w="1560" w:type="dxa"/>
            <w:noWrap/>
            <w:vAlign w:val="center"/>
          </w:tcPr>
          <w:p w14:paraId="326CD72D"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ADM.ESTRATEGICA DE EMPRESAS</w:t>
            </w:r>
          </w:p>
          <w:p w14:paraId="4C564EBA" w14:textId="1E4AB0C9" w:rsidR="00081D02" w:rsidRPr="00081D02" w:rsidRDefault="00081D02" w:rsidP="00081D02">
            <w:pPr>
              <w:rPr>
                <w:rFonts w:ascii="Arial Narrow" w:hAnsi="Arial Narrow"/>
                <w:bCs/>
                <w:sz w:val="18"/>
                <w:szCs w:val="18"/>
              </w:rPr>
            </w:pPr>
          </w:p>
        </w:tc>
        <w:tc>
          <w:tcPr>
            <w:tcW w:w="1842" w:type="dxa"/>
            <w:noWrap/>
            <w:vAlign w:val="center"/>
          </w:tcPr>
          <w:p w14:paraId="347C2F6A"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ADMINISTRATIVAS</w:t>
            </w:r>
          </w:p>
          <w:p w14:paraId="26170DB0" w14:textId="1487B01E" w:rsidR="00081D02" w:rsidRPr="00081D02" w:rsidRDefault="00081D02" w:rsidP="00081D02">
            <w:pPr>
              <w:rPr>
                <w:rFonts w:ascii="Arial Narrow" w:hAnsi="Arial Narrow"/>
                <w:bCs/>
                <w:sz w:val="18"/>
                <w:szCs w:val="18"/>
              </w:rPr>
            </w:pPr>
          </w:p>
        </w:tc>
        <w:tc>
          <w:tcPr>
            <w:tcW w:w="993" w:type="dxa"/>
            <w:vAlign w:val="center"/>
          </w:tcPr>
          <w:p w14:paraId="5D74E3CA" w14:textId="2A28633A" w:rsidR="00081D02" w:rsidRPr="00081D02" w:rsidRDefault="00081D02" w:rsidP="00081D02">
            <w:pPr>
              <w:rPr>
                <w:rFonts w:ascii="Arial Narrow" w:hAnsi="Arial Narrow" w:cs="Calibri"/>
                <w:bCs/>
                <w:color w:val="000000"/>
                <w:sz w:val="18"/>
                <w:szCs w:val="18"/>
              </w:rPr>
            </w:pPr>
            <w:r w:rsidRPr="00081D02">
              <w:rPr>
                <w:rFonts w:ascii="Arial Narrow" w:hAnsi="Arial Narrow" w:cs="Calibri"/>
                <w:color w:val="000000"/>
                <w:sz w:val="18"/>
                <w:szCs w:val="18"/>
              </w:rPr>
              <w:t>SIN CICLO</w:t>
            </w:r>
          </w:p>
        </w:tc>
      </w:tr>
      <w:tr w:rsidR="00081D02" w:rsidRPr="00E54E82" w14:paraId="590AD402" w14:textId="77777777" w:rsidTr="00081D02">
        <w:trPr>
          <w:trHeight w:val="356"/>
        </w:trPr>
        <w:tc>
          <w:tcPr>
            <w:tcW w:w="1271" w:type="dxa"/>
            <w:noWrap/>
          </w:tcPr>
          <w:p w14:paraId="6C5A5BFC" w14:textId="387D9CD7"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sidR="009D5241">
              <w:rPr>
                <w:rFonts w:ascii="Arial Narrow" w:eastAsiaTheme="minorEastAsia" w:hAnsi="Arial Narrow"/>
                <w:b/>
                <w:sz w:val="18"/>
                <w:szCs w:val="20"/>
              </w:rPr>
              <w:t>17</w:t>
            </w:r>
            <w:r w:rsidRPr="00E54E82">
              <w:rPr>
                <w:rFonts w:ascii="Arial Narrow" w:eastAsiaTheme="minorEastAsia" w:hAnsi="Arial Narrow"/>
                <w:bCs/>
                <w:sz w:val="18"/>
                <w:szCs w:val="20"/>
              </w:rPr>
              <w:t>:</w:t>
            </w:r>
            <w:r w:rsidRPr="00E54E82">
              <w:rPr>
                <w:bCs/>
                <w:sz w:val="20"/>
                <w:szCs w:val="20"/>
              </w:rPr>
              <w:t xml:space="preserve"> </w:t>
            </w:r>
          </w:p>
        </w:tc>
        <w:tc>
          <w:tcPr>
            <w:tcW w:w="2126" w:type="dxa"/>
            <w:vAlign w:val="center"/>
          </w:tcPr>
          <w:p w14:paraId="68D36147"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DE LA FUENTE VÁSQUEZ LUIS ENRIQUE</w:t>
            </w:r>
          </w:p>
          <w:p w14:paraId="6187C8EF" w14:textId="6A736AC1" w:rsidR="00081D02" w:rsidRPr="00081D02" w:rsidRDefault="00081D02" w:rsidP="00081D02">
            <w:pPr>
              <w:rPr>
                <w:rFonts w:ascii="Arial Narrow" w:hAnsi="Arial Narrow"/>
                <w:bCs/>
                <w:sz w:val="18"/>
                <w:szCs w:val="18"/>
              </w:rPr>
            </w:pPr>
          </w:p>
        </w:tc>
        <w:tc>
          <w:tcPr>
            <w:tcW w:w="1134" w:type="dxa"/>
            <w:noWrap/>
            <w:vAlign w:val="center"/>
          </w:tcPr>
          <w:p w14:paraId="3134525D" w14:textId="2BDAFE7F"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EXPEDITO MAESTRO</w:t>
            </w:r>
          </w:p>
        </w:tc>
        <w:tc>
          <w:tcPr>
            <w:tcW w:w="1560" w:type="dxa"/>
            <w:noWrap/>
            <w:vAlign w:val="center"/>
          </w:tcPr>
          <w:p w14:paraId="4FA1939F"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ADM.ESTRATEGICA DE EMPRESAS</w:t>
            </w:r>
          </w:p>
          <w:p w14:paraId="3F4895F3" w14:textId="0B6227E8" w:rsidR="00081D02" w:rsidRPr="00081D02" w:rsidRDefault="00081D02" w:rsidP="00081D02">
            <w:pPr>
              <w:rPr>
                <w:rFonts w:ascii="Arial Narrow" w:hAnsi="Arial Narrow"/>
                <w:bCs/>
                <w:sz w:val="18"/>
                <w:szCs w:val="18"/>
              </w:rPr>
            </w:pPr>
          </w:p>
        </w:tc>
        <w:tc>
          <w:tcPr>
            <w:tcW w:w="1842" w:type="dxa"/>
            <w:noWrap/>
            <w:vAlign w:val="center"/>
          </w:tcPr>
          <w:p w14:paraId="66150347" w14:textId="77777777" w:rsidR="00081D02" w:rsidRPr="00081D02" w:rsidRDefault="00081D02" w:rsidP="00081D02">
            <w:pPr>
              <w:rPr>
                <w:rFonts w:ascii="Arial Narrow" w:hAnsi="Arial Narrow" w:cs="Calibri"/>
                <w:color w:val="000000"/>
                <w:sz w:val="18"/>
                <w:szCs w:val="18"/>
              </w:rPr>
            </w:pPr>
            <w:r w:rsidRPr="00081D02">
              <w:rPr>
                <w:rFonts w:ascii="Arial Narrow" w:hAnsi="Arial Narrow" w:cs="Calibri"/>
                <w:color w:val="000000"/>
                <w:sz w:val="18"/>
                <w:szCs w:val="18"/>
              </w:rPr>
              <w:t>CIENCIAS ADMINISTRATIVAS</w:t>
            </w:r>
          </w:p>
          <w:p w14:paraId="5EAD4EC9" w14:textId="04A91847" w:rsidR="00081D02" w:rsidRPr="00081D02" w:rsidRDefault="00081D02" w:rsidP="00081D02">
            <w:pPr>
              <w:rPr>
                <w:rFonts w:ascii="Arial Narrow" w:hAnsi="Arial Narrow"/>
                <w:bCs/>
                <w:sz w:val="18"/>
                <w:szCs w:val="18"/>
              </w:rPr>
            </w:pPr>
          </w:p>
        </w:tc>
        <w:tc>
          <w:tcPr>
            <w:tcW w:w="993" w:type="dxa"/>
            <w:vAlign w:val="center"/>
          </w:tcPr>
          <w:p w14:paraId="39B4681C" w14:textId="5A1C4C8B"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SIN CICLO</w:t>
            </w:r>
          </w:p>
        </w:tc>
      </w:tr>
      <w:tr w:rsidR="00081D02" w:rsidRPr="00E54E82" w14:paraId="6A09C869" w14:textId="77777777" w:rsidTr="00081D02">
        <w:trPr>
          <w:trHeight w:val="356"/>
        </w:trPr>
        <w:tc>
          <w:tcPr>
            <w:tcW w:w="1271" w:type="dxa"/>
            <w:noWrap/>
          </w:tcPr>
          <w:p w14:paraId="0F7448C4" w14:textId="74848A44"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sidR="009D5241">
              <w:rPr>
                <w:rFonts w:ascii="Arial Narrow" w:eastAsiaTheme="minorEastAsia" w:hAnsi="Arial Narrow"/>
                <w:b/>
                <w:sz w:val="18"/>
                <w:szCs w:val="20"/>
              </w:rPr>
              <w:t>18</w:t>
            </w:r>
            <w:r w:rsidRPr="00E54E82">
              <w:rPr>
                <w:rFonts w:ascii="Arial Narrow" w:eastAsiaTheme="minorEastAsia" w:hAnsi="Arial Narrow"/>
                <w:bCs/>
                <w:sz w:val="18"/>
                <w:szCs w:val="20"/>
              </w:rPr>
              <w:t>:</w:t>
            </w:r>
            <w:r w:rsidRPr="00E54E82">
              <w:rPr>
                <w:bCs/>
                <w:sz w:val="20"/>
                <w:szCs w:val="20"/>
              </w:rPr>
              <w:t xml:space="preserve"> </w:t>
            </w:r>
          </w:p>
        </w:tc>
        <w:tc>
          <w:tcPr>
            <w:tcW w:w="2126" w:type="dxa"/>
            <w:vAlign w:val="center"/>
          </w:tcPr>
          <w:p w14:paraId="7B183A3A" w14:textId="4F43EDFD"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DAVIS PARRAVIVINI VICTOR MANUEL </w:t>
            </w:r>
          </w:p>
        </w:tc>
        <w:tc>
          <w:tcPr>
            <w:tcW w:w="1134" w:type="dxa"/>
            <w:noWrap/>
            <w:vAlign w:val="center"/>
          </w:tcPr>
          <w:p w14:paraId="6B7EB7A8" w14:textId="3E2A7D45"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EXPEDITO MAESTRO</w:t>
            </w:r>
          </w:p>
        </w:tc>
        <w:tc>
          <w:tcPr>
            <w:tcW w:w="1560" w:type="dxa"/>
            <w:noWrap/>
            <w:vAlign w:val="center"/>
          </w:tcPr>
          <w:p w14:paraId="77589A25" w14:textId="05155F32"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NG. INDUSTRIAL CON MENCIÓN EN GERENCIA DE LA CALIDAD Y PRODUCTIVIDAD </w:t>
            </w:r>
          </w:p>
        </w:tc>
        <w:tc>
          <w:tcPr>
            <w:tcW w:w="1842" w:type="dxa"/>
            <w:noWrap/>
            <w:vAlign w:val="center"/>
          </w:tcPr>
          <w:p w14:paraId="1D1E6FDC" w14:textId="17D3DBEF"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INGENIERÍA INDUSTRIAL </w:t>
            </w:r>
          </w:p>
        </w:tc>
        <w:tc>
          <w:tcPr>
            <w:tcW w:w="993" w:type="dxa"/>
            <w:vAlign w:val="center"/>
          </w:tcPr>
          <w:p w14:paraId="33B60C7C" w14:textId="31E627B0"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SIN CICLO</w:t>
            </w:r>
          </w:p>
        </w:tc>
      </w:tr>
      <w:tr w:rsidR="00081D02" w:rsidRPr="00E54E82" w14:paraId="0E616880" w14:textId="77777777" w:rsidTr="00081D02">
        <w:trPr>
          <w:trHeight w:val="356"/>
        </w:trPr>
        <w:tc>
          <w:tcPr>
            <w:tcW w:w="1271" w:type="dxa"/>
            <w:noWrap/>
          </w:tcPr>
          <w:p w14:paraId="145A5C68" w14:textId="63E05994" w:rsidR="00081D02" w:rsidRPr="00E54E82" w:rsidRDefault="00081D02" w:rsidP="00081D02">
            <w:pPr>
              <w:rPr>
                <w:rFonts w:ascii="Arial Narrow" w:hAnsi="Arial Narrow"/>
                <w:bCs/>
                <w:sz w:val="18"/>
                <w:szCs w:val="18"/>
              </w:rPr>
            </w:pPr>
            <w:r w:rsidRPr="00E54E82">
              <w:rPr>
                <w:rFonts w:ascii="Arial Narrow" w:eastAsiaTheme="minorEastAsia" w:hAnsi="Arial Narrow"/>
                <w:b/>
                <w:sz w:val="18"/>
                <w:szCs w:val="20"/>
              </w:rPr>
              <w:t xml:space="preserve">ACUERDO </w:t>
            </w:r>
            <w:r w:rsidR="009D5241">
              <w:rPr>
                <w:rFonts w:ascii="Arial Narrow" w:eastAsiaTheme="minorEastAsia" w:hAnsi="Arial Narrow"/>
                <w:b/>
                <w:sz w:val="18"/>
                <w:szCs w:val="20"/>
              </w:rPr>
              <w:t>19</w:t>
            </w:r>
            <w:r w:rsidRPr="00E54E82">
              <w:rPr>
                <w:rFonts w:ascii="Arial Narrow" w:eastAsiaTheme="minorEastAsia" w:hAnsi="Arial Narrow"/>
                <w:bCs/>
                <w:sz w:val="18"/>
                <w:szCs w:val="20"/>
              </w:rPr>
              <w:t>:</w:t>
            </w:r>
            <w:r w:rsidRPr="00E54E82">
              <w:rPr>
                <w:bCs/>
                <w:sz w:val="20"/>
                <w:szCs w:val="20"/>
              </w:rPr>
              <w:t xml:space="preserve"> </w:t>
            </w:r>
          </w:p>
        </w:tc>
        <w:tc>
          <w:tcPr>
            <w:tcW w:w="2126" w:type="dxa"/>
            <w:vAlign w:val="center"/>
          </w:tcPr>
          <w:p w14:paraId="6997C9B6" w14:textId="7D658C31"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CASCO MARROQUIN JENNY </w:t>
            </w:r>
          </w:p>
        </w:tc>
        <w:tc>
          <w:tcPr>
            <w:tcW w:w="1134" w:type="dxa"/>
            <w:noWrap/>
            <w:vAlign w:val="center"/>
          </w:tcPr>
          <w:p w14:paraId="7F223357" w14:textId="58D12DF0"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EXPEDITO MAESTRO</w:t>
            </w:r>
          </w:p>
        </w:tc>
        <w:tc>
          <w:tcPr>
            <w:tcW w:w="1560" w:type="dxa"/>
            <w:noWrap/>
            <w:vAlign w:val="center"/>
          </w:tcPr>
          <w:p w14:paraId="5E1883D8" w14:textId="79E02DB8"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ING. INDUSTRIAL CON MENCIÓN EN GERENCIA DE LA CALIDAD Y PRODUCTIVIDAD </w:t>
            </w:r>
          </w:p>
        </w:tc>
        <w:tc>
          <w:tcPr>
            <w:tcW w:w="1842" w:type="dxa"/>
            <w:noWrap/>
            <w:vAlign w:val="center"/>
          </w:tcPr>
          <w:p w14:paraId="6D86DD64" w14:textId="41B832AE"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 xml:space="preserve">INGENIERÍA INDUSTRIAL </w:t>
            </w:r>
          </w:p>
        </w:tc>
        <w:tc>
          <w:tcPr>
            <w:tcW w:w="993" w:type="dxa"/>
            <w:vAlign w:val="center"/>
          </w:tcPr>
          <w:p w14:paraId="69E8430E" w14:textId="21801B34" w:rsidR="00081D02" w:rsidRPr="00081D02" w:rsidRDefault="00081D02" w:rsidP="00081D02">
            <w:pPr>
              <w:rPr>
                <w:rFonts w:ascii="Arial Narrow" w:hAnsi="Arial Narrow"/>
                <w:bCs/>
                <w:sz w:val="18"/>
                <w:szCs w:val="18"/>
              </w:rPr>
            </w:pPr>
            <w:r w:rsidRPr="00081D02">
              <w:rPr>
                <w:rFonts w:ascii="Arial Narrow" w:hAnsi="Arial Narrow" w:cs="Calibri"/>
                <w:color w:val="000000"/>
                <w:sz w:val="18"/>
                <w:szCs w:val="18"/>
              </w:rPr>
              <w:t>SIN CICLO</w:t>
            </w:r>
          </w:p>
        </w:tc>
      </w:tr>
    </w:tbl>
    <w:p w14:paraId="68C62DB9" w14:textId="15D4FB2F" w:rsidR="00E54E82" w:rsidRDefault="00E54E82" w:rsidP="005C6457">
      <w:pPr>
        <w:widowControl w:val="0"/>
        <w:autoSpaceDE w:val="0"/>
        <w:autoSpaceDN w:val="0"/>
        <w:spacing w:line="276" w:lineRule="auto"/>
        <w:jc w:val="both"/>
        <w:rPr>
          <w:rFonts w:ascii="Arial Narrow" w:hAnsi="Arial Narrow"/>
        </w:rPr>
      </w:pPr>
    </w:p>
    <w:p w14:paraId="26B4FFE9" w14:textId="08CA4C37" w:rsidR="00E54E82" w:rsidRDefault="00E54E82" w:rsidP="005C6457">
      <w:pPr>
        <w:widowControl w:val="0"/>
        <w:autoSpaceDE w:val="0"/>
        <w:autoSpaceDN w:val="0"/>
        <w:spacing w:line="276" w:lineRule="auto"/>
        <w:jc w:val="both"/>
        <w:rPr>
          <w:rFonts w:ascii="Arial Narrow" w:hAnsi="Arial Narrow"/>
        </w:rPr>
      </w:pPr>
    </w:p>
    <w:p w14:paraId="053F930E" w14:textId="18266446" w:rsidR="00E54E82" w:rsidRDefault="00081D02" w:rsidP="00D904CB">
      <w:pPr>
        <w:spacing w:line="276" w:lineRule="auto"/>
        <w:ind w:right="84"/>
        <w:jc w:val="both"/>
        <w:rPr>
          <w:rFonts w:ascii="Arial Narrow" w:hAnsi="Arial Narrow"/>
          <w:b/>
          <w:bCs/>
        </w:rPr>
      </w:pPr>
      <w:r w:rsidRPr="00081D02">
        <w:rPr>
          <w:rFonts w:ascii="Arial Narrow" w:hAnsi="Arial Narrow"/>
          <w:b/>
          <w:bCs/>
        </w:rPr>
        <w:t>APROBACIÓN DE LAS PROGRAMACIONES ACADEMICAS DE LOS PROGRAMAS DE MAESTRIA Y DOCTORADO DE LAS UNIDADES DE POSGRADO DEL SEMESTRE ACADEMICO 2023-B.</w:t>
      </w:r>
    </w:p>
    <w:p w14:paraId="13E1A102" w14:textId="51EA7975" w:rsidR="00D904CB" w:rsidRDefault="00D904CB" w:rsidP="00D904CB">
      <w:pPr>
        <w:spacing w:line="276" w:lineRule="auto"/>
        <w:ind w:right="84"/>
        <w:jc w:val="both"/>
        <w:rPr>
          <w:rFonts w:ascii="Arial Narrow" w:hAnsi="Arial Narrow"/>
          <w:b/>
          <w:bCs/>
        </w:rPr>
      </w:pPr>
    </w:p>
    <w:p w14:paraId="2B424C08" w14:textId="3B907085" w:rsidR="00D904CB" w:rsidRPr="00D904CB" w:rsidRDefault="00D904CB" w:rsidP="00D904CB">
      <w:pPr>
        <w:pStyle w:val="Prrafodelista"/>
        <w:numPr>
          <w:ilvl w:val="0"/>
          <w:numId w:val="24"/>
        </w:numPr>
        <w:spacing w:line="276" w:lineRule="auto"/>
        <w:ind w:right="84"/>
        <w:jc w:val="both"/>
        <w:rPr>
          <w:rFonts w:ascii="Arial Narrow" w:hAnsi="Arial Narrow"/>
        </w:rPr>
      </w:pPr>
      <w:r w:rsidRPr="00D904CB">
        <w:rPr>
          <w:rFonts w:ascii="Arial Narrow" w:hAnsi="Arial Narrow"/>
        </w:rPr>
        <w:t xml:space="preserve">Visto, el Proveído </w:t>
      </w:r>
      <w:proofErr w:type="spellStart"/>
      <w:r w:rsidRPr="00D904CB">
        <w:rPr>
          <w:rFonts w:ascii="Arial Narrow" w:hAnsi="Arial Narrow"/>
        </w:rPr>
        <w:t>Nº</w:t>
      </w:r>
      <w:proofErr w:type="spellEnd"/>
      <w:r w:rsidRPr="00D904CB">
        <w:rPr>
          <w:rFonts w:ascii="Arial Narrow" w:hAnsi="Arial Narrow"/>
        </w:rPr>
        <w:t xml:space="preserve"> 369-2023-EPG-UNAC, de la Dr. Enrique Gustavo García Talledo, Director de la Escuela de Posgrado de la UNAC, de fecha 17 de Agosto de 2023, recibido por Secretaría Académica de la EPG el 17 de Agosto de 2023 en el que adjunta el Oficio </w:t>
      </w:r>
      <w:proofErr w:type="spellStart"/>
      <w:r w:rsidRPr="00D904CB">
        <w:rPr>
          <w:rFonts w:ascii="Arial Narrow" w:hAnsi="Arial Narrow"/>
        </w:rPr>
        <w:t>Nº</w:t>
      </w:r>
      <w:proofErr w:type="spellEnd"/>
      <w:r w:rsidRPr="00D904CB">
        <w:rPr>
          <w:rFonts w:ascii="Arial Narrow" w:hAnsi="Arial Narrow"/>
        </w:rPr>
        <w:t xml:space="preserve"> 373-2023-UPG-FCS, de la Dra. Zoila Rosa Diaz Tavera, Directora de la Unidad de Posgrado de la Facultad de Ciencias de la Salud recibido en Mesa de Partes de la EPG, el 17 de Agosto de 2023 en la que remite la Programación Académica de las MAESTRIA EN SALUD OCUPACIONAL Y AMBIENTAL, MAESTRIA EN SALUD PUBLICA, MAESTRIA EN GERENCIA EN SALUD, DOCTORADO EN SALUD PUBLICA, DOCTORADO EN ADMINISTRACION EN SALUD  correspondiente al Semestre Académico 2023-B.</w:t>
      </w:r>
    </w:p>
    <w:p w14:paraId="2F398019" w14:textId="77777777" w:rsidR="00D904CB" w:rsidRPr="00D904CB" w:rsidRDefault="00D904CB" w:rsidP="00D904CB">
      <w:pPr>
        <w:pStyle w:val="Prrafodelista"/>
        <w:spacing w:line="276" w:lineRule="auto"/>
        <w:ind w:right="84"/>
        <w:jc w:val="both"/>
        <w:rPr>
          <w:rFonts w:ascii="Arial Narrow" w:hAnsi="Arial Narrow"/>
          <w:b/>
          <w:bCs/>
        </w:rPr>
      </w:pPr>
    </w:p>
    <w:p w14:paraId="126507AE" w14:textId="77777777" w:rsidR="00E54E82" w:rsidRPr="00E54E82" w:rsidRDefault="00E54E82" w:rsidP="00E54E82">
      <w:pPr>
        <w:widowControl w:val="0"/>
        <w:autoSpaceDE w:val="0"/>
        <w:autoSpaceDN w:val="0"/>
        <w:rPr>
          <w:rFonts w:ascii="Arial Narrow" w:eastAsiaTheme="minorEastAsia" w:hAnsi="Arial Narrow"/>
        </w:rPr>
      </w:pPr>
      <w:r w:rsidRPr="00E54E82">
        <w:rPr>
          <w:rFonts w:ascii="Arial Narrow" w:eastAsiaTheme="minorEastAsia" w:hAnsi="Arial Narrow"/>
        </w:rPr>
        <w:t>Luego de lo cual los miembros de Consejo de Escuela de Posgrado acuerdan, por consenso.</w:t>
      </w:r>
    </w:p>
    <w:p w14:paraId="48E4641E" w14:textId="77777777" w:rsidR="00E54E82" w:rsidRPr="00087608" w:rsidRDefault="00E54E82" w:rsidP="00E54E82">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530AC9E" w14:textId="13406FAA" w:rsidR="00D904CB" w:rsidRPr="0053426C" w:rsidRDefault="00E54E82" w:rsidP="00D904CB">
      <w:pPr>
        <w:pStyle w:val="Prrafodelista"/>
        <w:ind w:left="709"/>
        <w:jc w:val="both"/>
        <w:rPr>
          <w:rFonts w:ascii="Arial Narrow" w:hAnsi="Arial Narrow" w:cs="Arial"/>
          <w:b/>
          <w:sz w:val="22"/>
          <w:szCs w:val="22"/>
        </w:rPr>
      </w:pPr>
      <w:r w:rsidRPr="00E54E82">
        <w:rPr>
          <w:rFonts w:ascii="Arial Narrow" w:eastAsiaTheme="minorEastAsia" w:hAnsi="Arial Narrow"/>
          <w:b/>
          <w:sz w:val="22"/>
          <w:szCs w:val="22"/>
        </w:rPr>
        <w:t xml:space="preserve">ACUERDO </w:t>
      </w:r>
      <w:r w:rsidR="009D5241">
        <w:rPr>
          <w:rFonts w:ascii="Arial Narrow" w:eastAsiaTheme="minorEastAsia" w:hAnsi="Arial Narrow"/>
          <w:b/>
          <w:sz w:val="22"/>
          <w:szCs w:val="22"/>
        </w:rPr>
        <w:t>20</w:t>
      </w:r>
      <w:r w:rsidRPr="00E54E82">
        <w:rPr>
          <w:rFonts w:ascii="Arial Narrow" w:eastAsiaTheme="minorEastAsia" w:hAnsi="Arial Narrow"/>
          <w:b/>
          <w:sz w:val="22"/>
          <w:szCs w:val="22"/>
        </w:rPr>
        <w:t xml:space="preserve">: </w:t>
      </w:r>
      <w:r w:rsidR="00D904CB" w:rsidRPr="0053426C">
        <w:rPr>
          <w:rFonts w:ascii="Arial Narrow" w:hAnsi="Arial Narrow" w:cs="Arial"/>
          <w:b/>
          <w:spacing w:val="-3"/>
          <w:sz w:val="22"/>
          <w:szCs w:val="22"/>
        </w:rPr>
        <w:t>APROBAR</w:t>
      </w:r>
      <w:r w:rsidR="00D904CB" w:rsidRPr="0053426C">
        <w:rPr>
          <w:rFonts w:ascii="Arial Narrow" w:hAnsi="Arial Narrow" w:cs="Arial"/>
          <w:spacing w:val="-3"/>
          <w:sz w:val="22"/>
          <w:szCs w:val="22"/>
        </w:rPr>
        <w:t>, la</w:t>
      </w:r>
      <w:r w:rsidR="00D904CB" w:rsidRPr="0053426C">
        <w:rPr>
          <w:rFonts w:ascii="Arial Narrow" w:hAnsi="Arial Narrow" w:cs="Arial"/>
          <w:sz w:val="22"/>
          <w:szCs w:val="22"/>
        </w:rPr>
        <w:t xml:space="preserve"> Programación Académica de las </w:t>
      </w:r>
      <w:r w:rsidR="00D904CB" w:rsidRPr="0053426C">
        <w:rPr>
          <w:rFonts w:ascii="Arial Narrow" w:hAnsi="Arial Narrow" w:cs="Arial"/>
          <w:b/>
          <w:bCs/>
          <w:sz w:val="22"/>
          <w:szCs w:val="28"/>
          <w:lang w:val="es-PE" w:eastAsia="es-PE"/>
        </w:rPr>
        <w:t xml:space="preserve">MAESTRIA EN SALUD OCUPACIONAL Y AMBIENTAL, MAESTRIA EN SALUD PUBLICA, MAESTRIA EN GERENCIA EN SALUD, DOCTORADO EN SALUD PUBLICA, DOCTORADO EN ADMINISTRACION EN SALUD </w:t>
      </w:r>
      <w:r w:rsidR="00D904CB" w:rsidRPr="0053426C">
        <w:rPr>
          <w:rFonts w:ascii="Arial Narrow" w:hAnsi="Arial Narrow" w:cs="Arial"/>
          <w:sz w:val="22"/>
          <w:szCs w:val="28"/>
          <w:lang w:val="es-PE" w:eastAsia="es-PE"/>
        </w:rPr>
        <w:lastRenderedPageBreak/>
        <w:t>correspondiente</w:t>
      </w:r>
      <w:r w:rsidR="00D904CB" w:rsidRPr="0053426C">
        <w:rPr>
          <w:rFonts w:ascii="Arial Narrow" w:hAnsi="Arial Narrow" w:cs="Arial"/>
          <w:sz w:val="22"/>
          <w:szCs w:val="22"/>
        </w:rPr>
        <w:t xml:space="preserve"> al Semestre Académico 2023-B. de  la  Unidad  de  Posgrado  de  la  Facultad  de Ciencias de la Salud de la Universidad Nacional del Callao, las mismas que se encuentran ingresadas al Sistema de Gestión Académica SGA-UNAC y forman parte de la presente resolución.</w:t>
      </w:r>
    </w:p>
    <w:p w14:paraId="20B79DC7" w14:textId="175B05F0" w:rsidR="00E54E82" w:rsidRDefault="00E54E82" w:rsidP="00081D02">
      <w:pPr>
        <w:ind w:left="709" w:right="-1"/>
        <w:jc w:val="both"/>
        <w:rPr>
          <w:rFonts w:ascii="Arial Narrow" w:hAnsi="Arial Narrow"/>
        </w:rPr>
      </w:pPr>
    </w:p>
    <w:p w14:paraId="04FA950F" w14:textId="1CB1F83C" w:rsidR="00645337" w:rsidRDefault="00645337" w:rsidP="00C839FF">
      <w:pPr>
        <w:spacing w:line="216" w:lineRule="auto"/>
        <w:ind w:right="-1"/>
        <w:jc w:val="both"/>
        <w:rPr>
          <w:rFonts w:ascii="Arial Narrow" w:hAnsi="Arial Narrow" w:cs="Arial"/>
          <w:bCs/>
          <w:sz w:val="22"/>
          <w:szCs w:val="22"/>
          <w:lang w:val="es-MX"/>
        </w:rPr>
      </w:pPr>
    </w:p>
    <w:p w14:paraId="54F34DEB" w14:textId="5B564110" w:rsidR="00D904CB" w:rsidRDefault="00D904CB" w:rsidP="00D904CB">
      <w:pPr>
        <w:pStyle w:val="Prrafodelista"/>
        <w:numPr>
          <w:ilvl w:val="0"/>
          <w:numId w:val="24"/>
        </w:numPr>
        <w:jc w:val="both"/>
        <w:rPr>
          <w:rFonts w:ascii="Arial Narrow" w:hAnsi="Arial Narrow" w:cs="Arial"/>
          <w:sz w:val="22"/>
          <w:szCs w:val="22"/>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347 -2023-EPG-UNAC</w:t>
      </w:r>
      <w:r w:rsidRPr="00D904CB">
        <w:rPr>
          <w:rFonts w:ascii="Arial Narrow" w:hAnsi="Arial Narrow" w:cs="Arial"/>
          <w:sz w:val="22"/>
          <w:szCs w:val="22"/>
        </w:rPr>
        <w:t xml:space="preserve">, del Dr. ENRIQUE GUSTAVO GARCÍA TALLEDO, Director de la Escuela de Posgrado de la UNAC, de fecha 15  de Agosto de 2023, recibido por Secretaría Académica de la EPG el 15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396 -2023-UPG-FIQ, </w:t>
      </w:r>
      <w:r w:rsidRPr="00D904CB">
        <w:rPr>
          <w:rFonts w:ascii="Arial Narrow" w:hAnsi="Arial Narrow" w:cs="Arial"/>
          <w:sz w:val="22"/>
          <w:szCs w:val="22"/>
        </w:rPr>
        <w:t xml:space="preserve">del Dr. Carlos Alejandro Ancieta Dextre, Director de la Unidad de Posgrado de la Facultad de Ingeniería Química recibido en Mesa de Partes de la EPG, el 15 de Agosto de 2023 en la que remite la Programación Académica de las </w:t>
      </w:r>
      <w:r w:rsidRPr="00D904CB">
        <w:rPr>
          <w:rFonts w:ascii="Arial Narrow" w:hAnsi="Arial Narrow" w:cs="Arial"/>
          <w:b/>
          <w:bCs/>
          <w:sz w:val="22"/>
          <w:szCs w:val="28"/>
          <w:lang w:val="es-PE" w:eastAsia="es-PE"/>
        </w:rPr>
        <w:t xml:space="preserve">MAESTRÍA  EN CIENCIA Y TECNOLOGIA DE ALIMENTOS, MAESTRIA EN GERENCIA DE LA CALIDAD Y DESARROLLO HUMANO Y LA MAESTRIA EN INGENIERIA QUIMICA   </w:t>
      </w:r>
      <w:r w:rsidRPr="00D904CB">
        <w:rPr>
          <w:rFonts w:ascii="Arial Narrow" w:hAnsi="Arial Narrow" w:cs="Arial"/>
          <w:sz w:val="22"/>
          <w:szCs w:val="22"/>
        </w:rPr>
        <w:t>correspondiente al Semestre Académico 2023-B.</w:t>
      </w:r>
    </w:p>
    <w:p w14:paraId="170AE233" w14:textId="77777777" w:rsidR="00D904CB" w:rsidRPr="00D904CB" w:rsidRDefault="00D904CB" w:rsidP="00D904CB">
      <w:pPr>
        <w:pStyle w:val="Prrafodelista"/>
        <w:jc w:val="both"/>
        <w:rPr>
          <w:rFonts w:ascii="Arial Narrow" w:hAnsi="Arial Narrow" w:cs="Arial"/>
          <w:sz w:val="22"/>
          <w:szCs w:val="22"/>
        </w:rPr>
      </w:pPr>
    </w:p>
    <w:p w14:paraId="12F7D3A0" w14:textId="77777777" w:rsidR="00D904CB" w:rsidRPr="00E54E82" w:rsidRDefault="00D904CB" w:rsidP="00D904CB">
      <w:pPr>
        <w:widowControl w:val="0"/>
        <w:autoSpaceDE w:val="0"/>
        <w:autoSpaceDN w:val="0"/>
        <w:rPr>
          <w:rFonts w:ascii="Arial Narrow" w:eastAsiaTheme="minorEastAsia" w:hAnsi="Arial Narrow"/>
        </w:rPr>
      </w:pPr>
      <w:r w:rsidRPr="00E54E82">
        <w:rPr>
          <w:rFonts w:ascii="Arial Narrow" w:eastAsiaTheme="minorEastAsia" w:hAnsi="Arial Narrow"/>
        </w:rPr>
        <w:t>Luego de lo cual los miembros de Consejo de Escuela de Posgrado acuerdan, por consenso.</w:t>
      </w:r>
    </w:p>
    <w:p w14:paraId="487E5F2A"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B7A31DD" w14:textId="54933D2D" w:rsidR="00D904CB" w:rsidRDefault="00D904CB" w:rsidP="00D904CB">
      <w:pPr>
        <w:pStyle w:val="Prrafodelista"/>
        <w:ind w:left="709"/>
        <w:jc w:val="both"/>
        <w:rPr>
          <w:rFonts w:ascii="Arial Narrow" w:hAnsi="Arial Narrow" w:cs="Arial"/>
          <w:sz w:val="22"/>
          <w:szCs w:val="22"/>
        </w:rPr>
      </w:pPr>
      <w:r w:rsidRPr="00E54E82">
        <w:rPr>
          <w:rFonts w:ascii="Arial Narrow" w:eastAsiaTheme="minorEastAsia" w:hAnsi="Arial Narrow"/>
          <w:b/>
          <w:sz w:val="22"/>
          <w:szCs w:val="22"/>
        </w:rPr>
        <w:t xml:space="preserve">ACUERDO </w:t>
      </w:r>
      <w:r w:rsidR="009D5241">
        <w:rPr>
          <w:rFonts w:ascii="Arial Narrow" w:eastAsiaTheme="minorEastAsia" w:hAnsi="Arial Narrow"/>
          <w:b/>
          <w:sz w:val="22"/>
          <w:szCs w:val="22"/>
        </w:rPr>
        <w:t>21</w:t>
      </w:r>
      <w:r w:rsidRPr="00E54E82">
        <w:rPr>
          <w:rFonts w:ascii="Arial Narrow" w:eastAsiaTheme="minorEastAsia" w:hAnsi="Arial Narrow"/>
          <w:b/>
          <w:sz w:val="22"/>
          <w:szCs w:val="22"/>
        </w:rPr>
        <w:t>:</w:t>
      </w:r>
      <w:r w:rsidRPr="00D904CB">
        <w:rPr>
          <w:rFonts w:ascii="Arial Narrow" w:hAnsi="Arial Narrow" w:cs="Arial"/>
          <w:b/>
          <w:spacing w:val="-3"/>
          <w:sz w:val="22"/>
          <w:szCs w:val="22"/>
        </w:rPr>
        <w:t xml:space="preserve"> </w:t>
      </w:r>
      <w:proofErr w:type="gramStart"/>
      <w:r w:rsidRPr="00B92426">
        <w:rPr>
          <w:rFonts w:ascii="Arial Narrow" w:hAnsi="Arial Narrow" w:cs="Arial"/>
          <w:b/>
          <w:spacing w:val="-3"/>
          <w:sz w:val="22"/>
          <w:szCs w:val="22"/>
        </w:rPr>
        <w:t>APROBAR</w:t>
      </w:r>
      <w:r w:rsidRPr="00B92426">
        <w:rPr>
          <w:rFonts w:ascii="Arial Narrow" w:hAnsi="Arial Narrow" w:cs="Arial"/>
          <w:spacing w:val="-3"/>
          <w:sz w:val="22"/>
          <w:szCs w:val="22"/>
        </w:rPr>
        <w:t xml:space="preserve">,  </w:t>
      </w:r>
      <w:r w:rsidRPr="00B92426">
        <w:rPr>
          <w:rFonts w:ascii="Arial Narrow" w:hAnsi="Arial Narrow" w:cs="Arial"/>
          <w:sz w:val="22"/>
          <w:szCs w:val="22"/>
        </w:rPr>
        <w:t xml:space="preserve"> </w:t>
      </w:r>
      <w:proofErr w:type="gramEnd"/>
      <w:r w:rsidRPr="00B92426">
        <w:rPr>
          <w:rFonts w:ascii="Arial Narrow" w:hAnsi="Arial Narrow" w:cs="Arial"/>
          <w:sz w:val="22"/>
          <w:szCs w:val="22"/>
        </w:rPr>
        <w:t xml:space="preserve">la  Programación  </w:t>
      </w:r>
      <w:r>
        <w:rPr>
          <w:rFonts w:ascii="Arial Narrow" w:hAnsi="Arial Narrow" w:cs="Arial"/>
          <w:sz w:val="22"/>
          <w:szCs w:val="22"/>
        </w:rPr>
        <w:t xml:space="preserve">Académica de las </w:t>
      </w:r>
      <w:r w:rsidRPr="00E177BB">
        <w:rPr>
          <w:rFonts w:ascii="Arial Narrow" w:hAnsi="Arial Narrow" w:cs="Arial"/>
          <w:b/>
          <w:bCs/>
          <w:sz w:val="22"/>
          <w:szCs w:val="28"/>
          <w:lang w:val="es-PE" w:eastAsia="es-PE"/>
        </w:rPr>
        <w:t>MAESTRÍA  EN</w:t>
      </w:r>
      <w:r>
        <w:rPr>
          <w:rFonts w:ascii="Arial Narrow" w:hAnsi="Arial Narrow" w:cs="Arial"/>
          <w:b/>
          <w:bCs/>
          <w:sz w:val="22"/>
          <w:szCs w:val="28"/>
          <w:lang w:val="es-PE" w:eastAsia="es-PE"/>
        </w:rPr>
        <w:t xml:space="preserve"> CIENCIA Y TECNOLOGIA DE ALIMENTOS, MAESTRIA EN GERENCIA DE LA CALIDAD Y DESARROLLO HUMANO Y LA MAESTRIA EN INGENIERIA QUIMICA </w:t>
      </w:r>
      <w:r w:rsidRPr="00E177BB">
        <w:rPr>
          <w:rFonts w:ascii="Arial Narrow" w:hAnsi="Arial Narrow" w:cs="Arial"/>
          <w:b/>
          <w:bCs/>
          <w:sz w:val="22"/>
          <w:szCs w:val="28"/>
          <w:lang w:val="es-PE" w:eastAsia="es-PE"/>
        </w:rPr>
        <w:t xml:space="preserve">  </w:t>
      </w:r>
      <w:r>
        <w:rPr>
          <w:rFonts w:ascii="Arial Narrow" w:hAnsi="Arial Narrow" w:cs="Arial"/>
          <w:sz w:val="22"/>
          <w:szCs w:val="22"/>
        </w:rPr>
        <w:t>correspondiente al Semestre Académico 2023-B,</w:t>
      </w:r>
      <w:r w:rsidRPr="00B92426">
        <w:rPr>
          <w:rFonts w:ascii="Arial Narrow" w:hAnsi="Arial Narrow" w:cs="Arial"/>
          <w:sz w:val="22"/>
          <w:szCs w:val="22"/>
        </w:rPr>
        <w:t xml:space="preserve"> de  la  Unidad  de  Posgrado  de  </w:t>
      </w:r>
      <w:r>
        <w:rPr>
          <w:rFonts w:ascii="Arial Narrow" w:hAnsi="Arial Narrow" w:cs="Arial"/>
          <w:sz w:val="22"/>
          <w:szCs w:val="22"/>
        </w:rPr>
        <w:t xml:space="preserve">Facultad de Ingeniería Química </w:t>
      </w:r>
      <w:r w:rsidRPr="00B92426">
        <w:rPr>
          <w:rFonts w:ascii="Arial Narrow" w:hAnsi="Arial Narrow" w:cs="Arial"/>
          <w:sz w:val="22"/>
          <w:szCs w:val="22"/>
        </w:rPr>
        <w:t>de la Universidad Nacional del Callao, las mismas que se encuentran ingresadas al Sistema de Gestión Académica SGA-UNAC y forman parte de la presente resolución.</w:t>
      </w:r>
    </w:p>
    <w:p w14:paraId="6DA82802" w14:textId="6713BBD3" w:rsidR="00D904CB" w:rsidRPr="009D5241" w:rsidRDefault="00D904CB" w:rsidP="009D5241">
      <w:pPr>
        <w:spacing w:line="276" w:lineRule="auto"/>
        <w:ind w:right="84"/>
        <w:jc w:val="both"/>
        <w:rPr>
          <w:rFonts w:ascii="Arial Narrow" w:hAnsi="Arial Narrow"/>
        </w:rPr>
      </w:pPr>
    </w:p>
    <w:p w14:paraId="7B198B74" w14:textId="289CB1AB" w:rsidR="00D904CB" w:rsidRDefault="00D904CB" w:rsidP="00D904CB">
      <w:pPr>
        <w:pStyle w:val="Prrafodelista"/>
        <w:numPr>
          <w:ilvl w:val="0"/>
          <w:numId w:val="24"/>
        </w:numPr>
        <w:spacing w:line="276" w:lineRule="auto"/>
        <w:ind w:right="84"/>
        <w:jc w:val="both"/>
        <w:rPr>
          <w:rFonts w:ascii="Arial Narrow" w:hAnsi="Arial Narrow"/>
        </w:rPr>
      </w:pPr>
      <w:r w:rsidRPr="00D904CB">
        <w:rPr>
          <w:rFonts w:ascii="Arial Narrow" w:hAnsi="Arial Narrow"/>
        </w:rPr>
        <w:t xml:space="preserve">Visto, el Proveído </w:t>
      </w:r>
      <w:proofErr w:type="spellStart"/>
      <w:r w:rsidRPr="00D904CB">
        <w:rPr>
          <w:rFonts w:ascii="Arial Narrow" w:hAnsi="Arial Narrow"/>
        </w:rPr>
        <w:t>Nº</w:t>
      </w:r>
      <w:proofErr w:type="spellEnd"/>
      <w:r w:rsidRPr="00D904CB">
        <w:rPr>
          <w:rFonts w:ascii="Arial Narrow" w:hAnsi="Arial Narrow"/>
        </w:rPr>
        <w:t xml:space="preserve"> 115-2023-EPG-UNAC, del Dr. ENRIQUE GUSTAVO GARCIA TALLEDO, Director de la Escuela de Posgrado de la UNAC, de fecha 17  de agosto de 2023, recibido por Secretaría Académica de la EPG el 17 de Agosto  de 2023 en el que adjunta el Oficio </w:t>
      </w:r>
      <w:proofErr w:type="spellStart"/>
      <w:r w:rsidRPr="00D904CB">
        <w:rPr>
          <w:rFonts w:ascii="Arial Narrow" w:hAnsi="Arial Narrow"/>
        </w:rPr>
        <w:t>Nº</w:t>
      </w:r>
      <w:proofErr w:type="spellEnd"/>
      <w:r w:rsidRPr="00D904CB">
        <w:rPr>
          <w:rFonts w:ascii="Arial Narrow" w:hAnsi="Arial Narrow"/>
        </w:rPr>
        <w:t xml:space="preserve"> 062-2023-UPG-FCNM, del Mg. Gustavo Alberto </w:t>
      </w:r>
      <w:proofErr w:type="spellStart"/>
      <w:r w:rsidRPr="00D904CB">
        <w:rPr>
          <w:rFonts w:ascii="Arial Narrow" w:hAnsi="Arial Narrow"/>
        </w:rPr>
        <w:t>Altamiza</w:t>
      </w:r>
      <w:proofErr w:type="spellEnd"/>
      <w:r w:rsidRPr="00D904CB">
        <w:rPr>
          <w:rFonts w:ascii="Arial Narrow" w:hAnsi="Arial Narrow"/>
        </w:rPr>
        <w:t xml:space="preserve"> </w:t>
      </w:r>
      <w:proofErr w:type="spellStart"/>
      <w:r w:rsidRPr="00D904CB">
        <w:rPr>
          <w:rFonts w:ascii="Arial Narrow" w:hAnsi="Arial Narrow"/>
        </w:rPr>
        <w:t>Chavez</w:t>
      </w:r>
      <w:proofErr w:type="spellEnd"/>
      <w:r w:rsidRPr="00D904CB">
        <w:rPr>
          <w:rFonts w:ascii="Arial Narrow" w:hAnsi="Arial Narrow"/>
        </w:rPr>
        <w:t>, Director de la Unidad de Posgrado de la Facultad de Ciencias Naturales y Matemática recibido en Mesa de Partes de la EPG, el 17 de agosto de 2023 en la que remite la Programación Académica de las MAESTRIA EN DIDÁCTICA DE LA ENSEÑANZA DE LA FISICA Y MATEMATICA correspondiente al Semestre Académico 2023-B.</w:t>
      </w:r>
    </w:p>
    <w:p w14:paraId="0A75CF4C" w14:textId="77777777" w:rsidR="00D904CB" w:rsidRDefault="00D904CB" w:rsidP="00D904CB">
      <w:pPr>
        <w:widowControl w:val="0"/>
        <w:autoSpaceDE w:val="0"/>
        <w:autoSpaceDN w:val="0"/>
        <w:rPr>
          <w:rFonts w:ascii="Arial Narrow" w:eastAsiaTheme="minorEastAsia" w:hAnsi="Arial Narrow"/>
        </w:rPr>
      </w:pPr>
    </w:p>
    <w:p w14:paraId="019E03F1" w14:textId="14BBFA16"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2609EF85"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E58AB2A" w14:textId="796F9302" w:rsidR="00D904CB" w:rsidRDefault="00D904CB" w:rsidP="00D904CB">
      <w:pPr>
        <w:pStyle w:val="Prrafodelista"/>
        <w:spacing w:line="276" w:lineRule="auto"/>
        <w:ind w:right="84"/>
        <w:jc w:val="both"/>
        <w:rPr>
          <w:rFonts w:ascii="Arial Narrow" w:eastAsiaTheme="minorEastAsia" w:hAnsi="Arial Narrow"/>
          <w:bCs/>
          <w:sz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22</w:t>
      </w:r>
      <w:r w:rsidRPr="00D904CB">
        <w:rPr>
          <w:rFonts w:ascii="Arial Narrow" w:eastAsiaTheme="minorEastAsia" w:hAnsi="Arial Narrow"/>
          <w:b/>
          <w:sz w:val="22"/>
        </w:rPr>
        <w:t>:</w:t>
      </w:r>
      <w:r w:rsidRPr="00D904CB">
        <w:t xml:space="preserve"> </w:t>
      </w:r>
      <w:proofErr w:type="gramStart"/>
      <w:r w:rsidRPr="00D904CB">
        <w:rPr>
          <w:rFonts w:ascii="Arial Narrow" w:eastAsiaTheme="minorEastAsia" w:hAnsi="Arial Narrow"/>
          <w:bCs/>
          <w:sz w:val="22"/>
        </w:rPr>
        <w:t>APROBAR,  la</w:t>
      </w:r>
      <w:proofErr w:type="gramEnd"/>
      <w:r w:rsidRPr="00D904CB">
        <w:rPr>
          <w:rFonts w:ascii="Arial Narrow" w:eastAsiaTheme="minorEastAsia" w:hAnsi="Arial Narrow"/>
          <w:bCs/>
          <w:sz w:val="22"/>
        </w:rPr>
        <w:t xml:space="preserve">  Programación  Académica  de MAESTRIA EN DIDÁCTICA DE LA ENSEÑANZA DE LA FISICA Y MATEMATICA    correspondiente al Semestre Académico 2023-B  de  la  Unidad  de  Posgrado  de  la  Facultad de Ciencias Naturales y Matemática  de la Universidad Nacional del Callao, las mismas que se encuentran ingresadas al Sistema de Gestión Académica SGA-UNAC y forman parte de la presente resolución.</w:t>
      </w:r>
    </w:p>
    <w:p w14:paraId="57FAD3C7" w14:textId="77777777" w:rsidR="00D904CB" w:rsidRPr="00D904CB" w:rsidRDefault="00D904CB" w:rsidP="00D904CB">
      <w:pPr>
        <w:pStyle w:val="Prrafodelista"/>
        <w:spacing w:line="276" w:lineRule="auto"/>
        <w:ind w:right="84"/>
        <w:jc w:val="both"/>
        <w:rPr>
          <w:rFonts w:ascii="Arial Narrow" w:hAnsi="Arial Narrow"/>
        </w:rPr>
      </w:pPr>
    </w:p>
    <w:p w14:paraId="64F85C48" w14:textId="77777777" w:rsidR="00D904CB" w:rsidRPr="00D904CB" w:rsidRDefault="00D904CB" w:rsidP="00D904CB">
      <w:pPr>
        <w:pStyle w:val="Prrafodelista"/>
        <w:numPr>
          <w:ilvl w:val="0"/>
          <w:numId w:val="24"/>
        </w:numPr>
        <w:jc w:val="both"/>
        <w:rPr>
          <w:rFonts w:ascii="Arial Narrow" w:hAnsi="Arial Narrow" w:cs="Arial"/>
          <w:b/>
          <w:bCs/>
          <w:sz w:val="22"/>
          <w:szCs w:val="28"/>
          <w:lang w:val="es-PE" w:eastAsia="es-PE"/>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344-2023-EPG-UNAC</w:t>
      </w:r>
      <w:r w:rsidRPr="00D904CB">
        <w:rPr>
          <w:rFonts w:ascii="Arial Narrow" w:hAnsi="Arial Narrow" w:cs="Arial"/>
          <w:sz w:val="22"/>
          <w:szCs w:val="22"/>
        </w:rPr>
        <w:t xml:space="preserve">, de Dr. ENRIQUE GUSTAVO GARCIA TALLEDO, Director de la Escuela de Posgrado de la UNAC, de fecha 16  de agosto de 2023, recibido por Secretaría Académica de la EPG el 17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486-2023-UPG-FIEE, </w:t>
      </w:r>
      <w:r w:rsidRPr="00D904CB">
        <w:rPr>
          <w:rFonts w:ascii="Arial Narrow" w:hAnsi="Arial Narrow" w:cs="Arial"/>
          <w:sz w:val="22"/>
          <w:szCs w:val="22"/>
        </w:rPr>
        <w:t xml:space="preserve">del Dr. Abilio Bernardino </w:t>
      </w:r>
      <w:proofErr w:type="spellStart"/>
      <w:r w:rsidRPr="00D904CB">
        <w:rPr>
          <w:rFonts w:ascii="Arial Narrow" w:hAnsi="Arial Narrow" w:cs="Arial"/>
          <w:sz w:val="22"/>
          <w:szCs w:val="22"/>
        </w:rPr>
        <w:t>Cuzcano</w:t>
      </w:r>
      <w:proofErr w:type="spellEnd"/>
      <w:r w:rsidRPr="00D904CB">
        <w:rPr>
          <w:rFonts w:ascii="Arial Narrow" w:hAnsi="Arial Narrow" w:cs="Arial"/>
          <w:sz w:val="22"/>
          <w:szCs w:val="22"/>
        </w:rPr>
        <w:t xml:space="preserve"> Rivas, Director de la Unidad de Posgrado de la Facultad de Ingeniería Eléctrica y Electrónica recibido en Mesa de Partes de la EPG, el 15 de agosto de 2023 en la que remite la Programación Académica de las  </w:t>
      </w:r>
      <w:r w:rsidRPr="00D904CB">
        <w:rPr>
          <w:rFonts w:ascii="Arial Narrow" w:hAnsi="Arial Narrow" w:cs="Arial"/>
          <w:b/>
          <w:sz w:val="22"/>
          <w:szCs w:val="22"/>
        </w:rPr>
        <w:t>MAESTRÍA EN INGENIERÍA ELÉCTRICA CON MENCIÓN EN GESTIÓN DE SISTEMAS DE ENERGÍA ELÉCTRICA</w:t>
      </w:r>
      <w:r w:rsidRPr="00D904CB">
        <w:rPr>
          <w:rFonts w:ascii="Arial Narrow" w:hAnsi="Arial Narrow" w:cs="Arial"/>
          <w:b/>
          <w:bCs/>
          <w:sz w:val="22"/>
          <w:szCs w:val="28"/>
          <w:lang w:val="es-PE" w:eastAsia="es-PE"/>
        </w:rPr>
        <w:t xml:space="preserve"> , MAESTRÍA EN INGENIERÍA ELÉCTRICA CON MENCIÓN EN GERENCIA DE PROYECTOS DE INGENIERÍA,  MAESTRÍA EN CIENCIAS DE LA ELECTRÓNICA CON MENCIÓN EN CONTROL Y AUTOMATIZACIÓN, MAESTRÍA EN CIENCIAS DE LA ELECTRÓNICA CON MENCIÓN EN INGENIERÍA BIOMÉDICA, MAESTRÍA EN CIENCIAS DE LA </w:t>
      </w:r>
      <w:r w:rsidRPr="00D904CB">
        <w:rPr>
          <w:rFonts w:ascii="Arial Narrow" w:hAnsi="Arial Narrow" w:cs="Arial"/>
          <w:b/>
          <w:bCs/>
          <w:sz w:val="22"/>
          <w:szCs w:val="28"/>
          <w:lang w:val="es-PE" w:eastAsia="es-PE"/>
        </w:rPr>
        <w:lastRenderedPageBreak/>
        <w:t xml:space="preserve">ELECTRÓNICA CON MENCIÓN EN TELECOMUNICACIONES y el DOCTORADO EN INGENIERÍA ELÉCTRICA </w:t>
      </w:r>
      <w:r w:rsidRPr="00D904CB">
        <w:rPr>
          <w:rFonts w:ascii="Arial Narrow" w:hAnsi="Arial Narrow" w:cs="Arial"/>
          <w:sz w:val="22"/>
          <w:szCs w:val="22"/>
        </w:rPr>
        <w:t>correspondiente al Semestre Académico 2023-B</w:t>
      </w:r>
    </w:p>
    <w:p w14:paraId="55E9AF0F" w14:textId="15C93044" w:rsidR="00D904CB" w:rsidRDefault="00D904CB" w:rsidP="00D904CB">
      <w:pPr>
        <w:pStyle w:val="Prrafodelista"/>
        <w:spacing w:line="276" w:lineRule="auto"/>
        <w:ind w:right="84"/>
        <w:jc w:val="both"/>
        <w:rPr>
          <w:rFonts w:ascii="Arial Narrow" w:hAnsi="Arial Narrow"/>
        </w:rPr>
      </w:pPr>
    </w:p>
    <w:p w14:paraId="4BE55768" w14:textId="77777777"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38571E7A"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DCA2610" w14:textId="5E3B8C33" w:rsidR="00D904CB" w:rsidRPr="00736420" w:rsidRDefault="00D904CB" w:rsidP="00D904CB">
      <w:pPr>
        <w:pStyle w:val="Prrafodelista"/>
        <w:ind w:left="709"/>
        <w:jc w:val="both"/>
        <w:rPr>
          <w:rFonts w:ascii="Arial Narrow" w:hAnsi="Arial Narrow" w:cs="Arial"/>
          <w:sz w:val="22"/>
          <w:szCs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23</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r w:rsidRPr="00736420">
        <w:rPr>
          <w:rFonts w:ascii="Arial Narrow" w:hAnsi="Arial Narrow" w:cs="Arial"/>
          <w:b/>
          <w:spacing w:val="-3"/>
          <w:sz w:val="22"/>
          <w:szCs w:val="22"/>
        </w:rPr>
        <w:t>APROBAR</w:t>
      </w:r>
      <w:r w:rsidRPr="00736420">
        <w:rPr>
          <w:rFonts w:ascii="Arial Narrow" w:hAnsi="Arial Narrow" w:cs="Arial"/>
          <w:spacing w:val="-3"/>
          <w:sz w:val="22"/>
          <w:szCs w:val="22"/>
        </w:rPr>
        <w:t xml:space="preserve">,  </w:t>
      </w:r>
      <w:r w:rsidRPr="00736420">
        <w:rPr>
          <w:rFonts w:ascii="Arial Narrow" w:hAnsi="Arial Narrow" w:cs="Arial"/>
          <w:sz w:val="22"/>
          <w:szCs w:val="22"/>
        </w:rPr>
        <w:t xml:space="preserve"> la  Programación  Académica  de las </w:t>
      </w:r>
      <w:r w:rsidRPr="00736420">
        <w:rPr>
          <w:rFonts w:ascii="Arial Narrow" w:hAnsi="Arial Narrow" w:cs="Arial"/>
          <w:b/>
          <w:bCs/>
          <w:sz w:val="22"/>
          <w:szCs w:val="28"/>
          <w:lang w:val="es-PE" w:eastAsia="es-PE"/>
        </w:rPr>
        <w:t xml:space="preserve">MAESTRÍA EN INGENIERÍA ELÉCTRICA CON MENCIÓN EN GESTIÓN DE SISTEMAS DE ENERGÍA ELÉCTRICA , MAESTRÍA EN INGENIERÍA ELÉCTRICA CON MENCIÓN EN GERENCIA DE PROYECTOS DE INGENIERÍA,  MAESTRÍA EN CIENCIAS DE LA ELECTRÓNICA CON MENCIÓN EN CONTROL Y AUTOMATIZACIÓN, MAESTRÍA EN CIENCIAS DE LA ELECTRÓNICA CON MENCIÓN EN INGENIERÍA BIOMÉDICA, MAESTRÍA EN CIENCIAS DE LA ELECTRÓNICA CON MENCIÓN EN TELECOMUNICACIONES y el DOCTORADO EN INGENIERÍA ELÉCTRICA </w:t>
      </w:r>
      <w:r w:rsidRPr="00736420">
        <w:rPr>
          <w:rFonts w:ascii="Arial Narrow" w:hAnsi="Arial Narrow" w:cs="Arial"/>
          <w:bCs/>
          <w:sz w:val="22"/>
          <w:szCs w:val="28"/>
          <w:lang w:val="es-PE" w:eastAsia="es-PE"/>
        </w:rPr>
        <w:t>correspondiente al Semestre Académico 2023-B</w:t>
      </w:r>
      <w:r w:rsidRPr="00736420">
        <w:rPr>
          <w:rFonts w:ascii="Arial Narrow" w:hAnsi="Arial Narrow" w:cs="Arial"/>
          <w:sz w:val="22"/>
          <w:szCs w:val="22"/>
        </w:rPr>
        <w:t>, de  la  Unidad  de  Posgrado  de  Facultad de Ingeniería Eléctrica y Electrónica de la Universidad Nacional del Callao, las mismas que se encuentran ingresadas al Sistema de Gestión Académica SGA-UNAC y forman parte de la presente resolución.</w:t>
      </w:r>
    </w:p>
    <w:p w14:paraId="624D55E7" w14:textId="2F230ACE" w:rsidR="00D904CB" w:rsidRDefault="00D904CB" w:rsidP="00D904CB">
      <w:pPr>
        <w:pStyle w:val="Prrafodelista"/>
        <w:spacing w:line="276" w:lineRule="auto"/>
        <w:ind w:right="84"/>
        <w:jc w:val="both"/>
        <w:rPr>
          <w:rFonts w:ascii="Arial Narrow" w:eastAsiaTheme="minorEastAsia" w:hAnsi="Arial Narrow"/>
          <w:b/>
          <w:sz w:val="22"/>
        </w:rPr>
      </w:pPr>
    </w:p>
    <w:p w14:paraId="7FD712E7" w14:textId="77777777" w:rsidR="00D904CB" w:rsidRPr="00D904CB" w:rsidRDefault="00D904CB" w:rsidP="00D904CB">
      <w:pPr>
        <w:pStyle w:val="Prrafodelista"/>
        <w:numPr>
          <w:ilvl w:val="0"/>
          <w:numId w:val="24"/>
        </w:numPr>
        <w:jc w:val="both"/>
        <w:rPr>
          <w:rFonts w:ascii="Arial Narrow" w:hAnsi="Arial Narrow" w:cs="Arial"/>
          <w:b/>
          <w:sz w:val="22"/>
          <w:szCs w:val="22"/>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376 y 377-2023-EPG-UNAC</w:t>
      </w:r>
      <w:r w:rsidRPr="00D904CB">
        <w:rPr>
          <w:rFonts w:ascii="Arial Narrow" w:hAnsi="Arial Narrow" w:cs="Arial"/>
          <w:sz w:val="22"/>
          <w:szCs w:val="22"/>
        </w:rPr>
        <w:t xml:space="preserve">, del Dr. Enrique García Talledo, Director de la Escuela de Posgrado de la UNAC, de fecha 22 de Agosto de 2023, recibido por Secretaría Académica de la EPG el 22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160 y 161-2023-UPG-FIPA, </w:t>
      </w:r>
      <w:r w:rsidRPr="00D904CB">
        <w:rPr>
          <w:rFonts w:ascii="Arial Narrow" w:hAnsi="Arial Narrow" w:cs="Arial"/>
          <w:sz w:val="22"/>
          <w:szCs w:val="22"/>
        </w:rPr>
        <w:t xml:space="preserve">del Dr. Genaro Pesantes Arriola, Director de la Unidad de Posgrado de la Facultad de Ingeniería Pesquera y de Alimentos recibido en Mesa de Partes de la EPG, el 22 de Agosto de 2023 en la que remite las Programaciones Académica de la </w:t>
      </w:r>
      <w:r w:rsidRPr="00D904CB">
        <w:rPr>
          <w:rFonts w:ascii="Arial Narrow" w:hAnsi="Arial Narrow" w:cs="Arial"/>
          <w:b/>
          <w:bCs/>
          <w:sz w:val="22"/>
          <w:szCs w:val="28"/>
          <w:lang w:val="es-PE" w:eastAsia="es-PE"/>
        </w:rPr>
        <w:t xml:space="preserve">MAESTRIA EN INGENIERIA DE ALIMENTOS  y la MAESTRIA EN GESTION PESQUERA </w:t>
      </w:r>
      <w:r w:rsidRPr="00D904CB">
        <w:rPr>
          <w:rFonts w:ascii="Arial Narrow" w:hAnsi="Arial Narrow" w:cs="Arial"/>
          <w:sz w:val="22"/>
          <w:szCs w:val="22"/>
        </w:rPr>
        <w:t>correspondiente al Semestre Académico 2023-B.</w:t>
      </w:r>
    </w:p>
    <w:p w14:paraId="0F38AE71" w14:textId="46171D97" w:rsidR="00D904CB" w:rsidRDefault="00D904CB" w:rsidP="00D904CB">
      <w:pPr>
        <w:pStyle w:val="Prrafodelista"/>
        <w:spacing w:line="276" w:lineRule="auto"/>
        <w:ind w:right="84"/>
        <w:jc w:val="both"/>
        <w:rPr>
          <w:rFonts w:ascii="Arial Narrow" w:eastAsiaTheme="minorEastAsia" w:hAnsi="Arial Narrow"/>
          <w:b/>
          <w:sz w:val="22"/>
        </w:rPr>
      </w:pPr>
    </w:p>
    <w:p w14:paraId="7C63DE92" w14:textId="1E5E704C" w:rsidR="00D904CB" w:rsidRDefault="00D904CB" w:rsidP="00D904CB">
      <w:pPr>
        <w:pStyle w:val="Prrafodelista"/>
        <w:spacing w:line="276" w:lineRule="auto"/>
        <w:ind w:right="84"/>
        <w:jc w:val="both"/>
        <w:rPr>
          <w:rFonts w:ascii="Arial Narrow" w:eastAsiaTheme="minorEastAsia" w:hAnsi="Arial Narrow"/>
          <w:b/>
          <w:sz w:val="22"/>
        </w:rPr>
      </w:pPr>
    </w:p>
    <w:p w14:paraId="5C485FC1" w14:textId="77777777"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5F8E5D1B"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26017FA" w14:textId="6ACEA0DA" w:rsidR="00D904CB" w:rsidRDefault="00D904CB" w:rsidP="00D904CB">
      <w:pPr>
        <w:pStyle w:val="Prrafodelista"/>
        <w:ind w:left="709"/>
        <w:jc w:val="both"/>
        <w:rPr>
          <w:rFonts w:ascii="Arial Narrow" w:hAnsi="Arial Narrow" w:cs="Arial"/>
          <w:sz w:val="22"/>
          <w:szCs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24</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proofErr w:type="gramStart"/>
      <w:r w:rsidRPr="00B92426">
        <w:rPr>
          <w:rFonts w:ascii="Arial Narrow" w:hAnsi="Arial Narrow" w:cs="Arial"/>
          <w:b/>
          <w:spacing w:val="-3"/>
          <w:sz w:val="22"/>
          <w:szCs w:val="22"/>
        </w:rPr>
        <w:t>APROBAR</w:t>
      </w:r>
      <w:r w:rsidRPr="00B92426">
        <w:rPr>
          <w:rFonts w:ascii="Arial Narrow" w:hAnsi="Arial Narrow" w:cs="Arial"/>
          <w:spacing w:val="-3"/>
          <w:sz w:val="22"/>
          <w:szCs w:val="22"/>
        </w:rPr>
        <w:t xml:space="preserve">,  </w:t>
      </w:r>
      <w:r w:rsidRPr="00B92426">
        <w:rPr>
          <w:rFonts w:ascii="Arial Narrow" w:hAnsi="Arial Narrow" w:cs="Arial"/>
          <w:sz w:val="22"/>
          <w:szCs w:val="22"/>
        </w:rPr>
        <w:t xml:space="preserve"> </w:t>
      </w:r>
      <w:proofErr w:type="gramEnd"/>
      <w:r w:rsidRPr="00B92426">
        <w:rPr>
          <w:rFonts w:ascii="Arial Narrow" w:hAnsi="Arial Narrow" w:cs="Arial"/>
          <w:sz w:val="22"/>
          <w:szCs w:val="22"/>
        </w:rPr>
        <w:t xml:space="preserve">la  Programación  </w:t>
      </w:r>
      <w:r>
        <w:rPr>
          <w:rFonts w:ascii="Arial Narrow" w:hAnsi="Arial Narrow" w:cs="Arial"/>
          <w:sz w:val="22"/>
          <w:szCs w:val="22"/>
        </w:rPr>
        <w:t xml:space="preserve">de las </w:t>
      </w:r>
      <w:r>
        <w:rPr>
          <w:rFonts w:ascii="Arial Narrow" w:hAnsi="Arial Narrow" w:cs="Arial"/>
          <w:b/>
          <w:bCs/>
          <w:sz w:val="22"/>
          <w:szCs w:val="28"/>
          <w:lang w:val="es-PE" w:eastAsia="es-PE"/>
        </w:rPr>
        <w:t xml:space="preserve"> MAESTRIA EN INGENIERIA DE ALIMENTOS  y la MAESTRIA EN GESTION PESQUERA </w:t>
      </w:r>
      <w:r>
        <w:rPr>
          <w:rFonts w:ascii="Arial Narrow" w:hAnsi="Arial Narrow" w:cs="Arial"/>
          <w:sz w:val="22"/>
          <w:szCs w:val="22"/>
        </w:rPr>
        <w:t>correspondiente al Semestre Académico 2023-B,</w:t>
      </w:r>
      <w:r w:rsidRPr="00B92426">
        <w:rPr>
          <w:rFonts w:ascii="Arial Narrow" w:hAnsi="Arial Narrow" w:cs="Arial"/>
          <w:sz w:val="22"/>
          <w:szCs w:val="22"/>
        </w:rPr>
        <w:t xml:space="preserve"> de  la  Unidad  de  Posgrado  de  </w:t>
      </w:r>
      <w:r>
        <w:rPr>
          <w:rFonts w:ascii="Arial Narrow" w:hAnsi="Arial Narrow" w:cs="Arial"/>
          <w:sz w:val="22"/>
          <w:szCs w:val="22"/>
        </w:rPr>
        <w:t xml:space="preserve">Facultad de Ingeniería Pesquera y de Alimentos </w:t>
      </w:r>
      <w:r w:rsidRPr="00B92426">
        <w:rPr>
          <w:rFonts w:ascii="Arial Narrow" w:hAnsi="Arial Narrow" w:cs="Arial"/>
          <w:sz w:val="22"/>
          <w:szCs w:val="22"/>
        </w:rPr>
        <w:t>de la Universidad Nacional del Callao, las mismas que se encuentran ingresadas al Sistema de Gestión Académica SGA-UNAC y forman parte de la presente resolución.</w:t>
      </w:r>
    </w:p>
    <w:p w14:paraId="2806D6D2" w14:textId="4B84B061" w:rsidR="00D904CB" w:rsidRDefault="00D904CB" w:rsidP="00D904CB">
      <w:pPr>
        <w:pStyle w:val="Prrafodelista"/>
        <w:spacing w:line="276" w:lineRule="auto"/>
        <w:ind w:right="84"/>
        <w:jc w:val="both"/>
        <w:rPr>
          <w:rFonts w:ascii="Arial Narrow" w:eastAsiaTheme="minorEastAsia" w:hAnsi="Arial Narrow"/>
          <w:b/>
          <w:sz w:val="22"/>
        </w:rPr>
      </w:pPr>
    </w:p>
    <w:p w14:paraId="007BE7E7" w14:textId="5789F952" w:rsidR="00D904CB" w:rsidRPr="00D904CB" w:rsidRDefault="00D904CB" w:rsidP="00D904CB">
      <w:pPr>
        <w:pStyle w:val="Prrafodelista"/>
        <w:numPr>
          <w:ilvl w:val="0"/>
          <w:numId w:val="24"/>
        </w:numPr>
        <w:jc w:val="both"/>
        <w:rPr>
          <w:rFonts w:ascii="Arial Narrow" w:hAnsi="Arial Narrow" w:cs="Arial"/>
          <w:b/>
          <w:bCs/>
          <w:sz w:val="22"/>
          <w:szCs w:val="28"/>
          <w:lang w:val="es-PE" w:eastAsia="es-PE"/>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380-2023-EPG-UNAC</w:t>
      </w:r>
      <w:r w:rsidRPr="00D904CB">
        <w:rPr>
          <w:rFonts w:ascii="Arial Narrow" w:hAnsi="Arial Narrow" w:cs="Arial"/>
          <w:sz w:val="22"/>
          <w:szCs w:val="22"/>
        </w:rPr>
        <w:t xml:space="preserve">, del Dr. Enrique Gustavo García Talledo, Director de la Escuela de Posgrado de la UNAC, de fecha 22  de Agosto de 2023, recibido por Secretaría Académica de la EPG el 22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259-2023-UPG-FIME, </w:t>
      </w:r>
      <w:r w:rsidRPr="00D904CB">
        <w:rPr>
          <w:rFonts w:ascii="Arial Narrow" w:hAnsi="Arial Narrow" w:cs="Arial"/>
          <w:sz w:val="22"/>
          <w:szCs w:val="22"/>
        </w:rPr>
        <w:t xml:space="preserve">del Mg. Jorge Luis </w:t>
      </w:r>
      <w:proofErr w:type="spellStart"/>
      <w:r w:rsidRPr="00D904CB">
        <w:rPr>
          <w:rFonts w:ascii="Arial Narrow" w:hAnsi="Arial Narrow" w:cs="Arial"/>
          <w:sz w:val="22"/>
          <w:szCs w:val="22"/>
        </w:rPr>
        <w:t>Ilquimiche</w:t>
      </w:r>
      <w:proofErr w:type="spellEnd"/>
      <w:r w:rsidRPr="00D904CB">
        <w:rPr>
          <w:rFonts w:ascii="Arial Narrow" w:hAnsi="Arial Narrow" w:cs="Arial"/>
          <w:sz w:val="22"/>
          <w:szCs w:val="22"/>
        </w:rPr>
        <w:t xml:space="preserve"> </w:t>
      </w:r>
      <w:proofErr w:type="spellStart"/>
      <w:r w:rsidRPr="00D904CB">
        <w:rPr>
          <w:rFonts w:ascii="Arial Narrow" w:hAnsi="Arial Narrow" w:cs="Arial"/>
          <w:sz w:val="22"/>
          <w:szCs w:val="22"/>
        </w:rPr>
        <w:t>Melly</w:t>
      </w:r>
      <w:proofErr w:type="spellEnd"/>
      <w:r w:rsidRPr="00D904CB">
        <w:rPr>
          <w:rFonts w:ascii="Arial Narrow" w:hAnsi="Arial Narrow" w:cs="Arial"/>
          <w:sz w:val="22"/>
          <w:szCs w:val="22"/>
        </w:rPr>
        <w:t xml:space="preserve">, Director de la Unidad de Posgrado de la Facultad de Ingeniería Mecánica y de Energía recibido en Mesa de Partes de la EPG, el 18 de Agosto de 2023 en la que remite la Programación Académica de la </w:t>
      </w:r>
      <w:r w:rsidRPr="00D904CB">
        <w:rPr>
          <w:rFonts w:ascii="Arial Narrow" w:hAnsi="Arial Narrow" w:cs="Arial"/>
          <w:b/>
          <w:bCs/>
          <w:sz w:val="22"/>
          <w:szCs w:val="28"/>
          <w:lang w:val="es-PE" w:eastAsia="es-PE"/>
        </w:rPr>
        <w:t xml:space="preserve">MAESTRÍA  EN  GERENCIA DEL MANTENIMIENTO </w:t>
      </w:r>
      <w:r w:rsidRPr="00D904CB">
        <w:rPr>
          <w:rFonts w:ascii="Arial Narrow" w:hAnsi="Arial Narrow" w:cs="Arial"/>
          <w:sz w:val="22"/>
          <w:szCs w:val="22"/>
        </w:rPr>
        <w:t>correspondiente al Semestre Académico 2023-B.</w:t>
      </w:r>
    </w:p>
    <w:p w14:paraId="632E9913" w14:textId="77777777" w:rsidR="00D904CB" w:rsidRPr="00D904CB" w:rsidRDefault="00D904CB" w:rsidP="00D904CB">
      <w:pPr>
        <w:pStyle w:val="Prrafodelista"/>
        <w:jc w:val="both"/>
        <w:rPr>
          <w:rFonts w:ascii="Arial Narrow" w:hAnsi="Arial Narrow" w:cs="Arial"/>
          <w:b/>
          <w:bCs/>
          <w:sz w:val="22"/>
          <w:szCs w:val="28"/>
          <w:lang w:val="es-PE" w:eastAsia="es-PE"/>
        </w:rPr>
      </w:pPr>
    </w:p>
    <w:p w14:paraId="5747B53E" w14:textId="77777777"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7500FDF0"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9D0DFF7" w14:textId="3A2B275C" w:rsidR="00D904CB" w:rsidRDefault="00D904CB" w:rsidP="00D904CB">
      <w:pPr>
        <w:pStyle w:val="Prrafodelista"/>
        <w:ind w:left="709"/>
        <w:jc w:val="both"/>
        <w:rPr>
          <w:rFonts w:ascii="Arial Narrow" w:hAnsi="Arial Narrow" w:cs="Arial"/>
          <w:sz w:val="22"/>
          <w:szCs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25</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r w:rsidRPr="00B92426">
        <w:rPr>
          <w:rFonts w:ascii="Arial Narrow" w:hAnsi="Arial Narrow" w:cs="Arial"/>
          <w:b/>
          <w:spacing w:val="-3"/>
          <w:sz w:val="22"/>
          <w:szCs w:val="22"/>
        </w:rPr>
        <w:t>APROBAR</w:t>
      </w:r>
      <w:r w:rsidRPr="00B92426">
        <w:rPr>
          <w:rFonts w:ascii="Arial Narrow" w:hAnsi="Arial Narrow" w:cs="Arial"/>
          <w:spacing w:val="-3"/>
          <w:sz w:val="22"/>
          <w:szCs w:val="22"/>
        </w:rPr>
        <w:t>, la</w:t>
      </w:r>
      <w:r w:rsidRPr="00B92426">
        <w:rPr>
          <w:rFonts w:ascii="Arial Narrow" w:hAnsi="Arial Narrow" w:cs="Arial"/>
          <w:sz w:val="22"/>
          <w:szCs w:val="22"/>
        </w:rPr>
        <w:t xml:space="preserve"> Programación </w:t>
      </w:r>
      <w:r>
        <w:rPr>
          <w:rFonts w:ascii="Arial Narrow" w:hAnsi="Arial Narrow" w:cs="Arial"/>
          <w:sz w:val="22"/>
          <w:szCs w:val="22"/>
        </w:rPr>
        <w:t>académica</w:t>
      </w:r>
      <w:r w:rsidRPr="00B92426">
        <w:rPr>
          <w:rFonts w:ascii="Arial Narrow" w:hAnsi="Arial Narrow" w:cs="Arial"/>
          <w:sz w:val="22"/>
          <w:szCs w:val="22"/>
        </w:rPr>
        <w:t xml:space="preserve"> </w:t>
      </w:r>
      <w:r>
        <w:rPr>
          <w:rFonts w:ascii="Arial Narrow" w:hAnsi="Arial Narrow" w:cs="Arial"/>
          <w:sz w:val="22"/>
          <w:szCs w:val="22"/>
        </w:rPr>
        <w:t xml:space="preserve">de la </w:t>
      </w:r>
      <w:r w:rsidRPr="00E177BB">
        <w:rPr>
          <w:rFonts w:ascii="Arial Narrow" w:hAnsi="Arial Narrow" w:cs="Arial"/>
          <w:b/>
          <w:bCs/>
          <w:sz w:val="22"/>
          <w:szCs w:val="28"/>
          <w:lang w:val="es-PE" w:eastAsia="es-PE"/>
        </w:rPr>
        <w:t>MAESTRÍA EN GERENCIA</w:t>
      </w:r>
      <w:r>
        <w:rPr>
          <w:rFonts w:ascii="Arial Narrow" w:hAnsi="Arial Narrow" w:cs="Arial"/>
          <w:b/>
          <w:bCs/>
          <w:sz w:val="22"/>
          <w:szCs w:val="28"/>
          <w:lang w:val="es-PE" w:eastAsia="es-PE"/>
        </w:rPr>
        <w:t xml:space="preserve"> DEL MANTENIMIENTO </w:t>
      </w:r>
      <w:r>
        <w:rPr>
          <w:rFonts w:ascii="Arial Narrow" w:hAnsi="Arial Narrow" w:cs="Arial"/>
          <w:sz w:val="22"/>
          <w:szCs w:val="22"/>
        </w:rPr>
        <w:t>correspondiente al Semestre Académico 2023-B,</w:t>
      </w:r>
      <w:r w:rsidRPr="00B92426">
        <w:rPr>
          <w:rFonts w:ascii="Arial Narrow" w:hAnsi="Arial Narrow" w:cs="Arial"/>
          <w:sz w:val="22"/>
          <w:szCs w:val="22"/>
        </w:rPr>
        <w:t xml:space="preserve"> de la Unidad de Posgrado de Facultad</w:t>
      </w:r>
      <w:r>
        <w:rPr>
          <w:rFonts w:ascii="Arial Narrow" w:hAnsi="Arial Narrow" w:cs="Arial"/>
          <w:sz w:val="22"/>
          <w:szCs w:val="22"/>
        </w:rPr>
        <w:t xml:space="preserve"> de Ingeniería Mecánica y de Energía </w:t>
      </w:r>
      <w:r w:rsidRPr="00B92426">
        <w:rPr>
          <w:rFonts w:ascii="Arial Narrow" w:hAnsi="Arial Narrow" w:cs="Arial"/>
          <w:sz w:val="22"/>
          <w:szCs w:val="22"/>
        </w:rPr>
        <w:t>de la Universidad Nacional del Callao, las mismas que se encuentran ingresadas al Sistema de Gestión Académica SGA-UNAC y forman parte de la presente resolución</w:t>
      </w:r>
    </w:p>
    <w:p w14:paraId="10B64CFD" w14:textId="77777777" w:rsidR="00D904CB" w:rsidRDefault="00D904CB" w:rsidP="00D904CB">
      <w:pPr>
        <w:pStyle w:val="Prrafodelista"/>
        <w:ind w:left="709"/>
        <w:jc w:val="both"/>
        <w:rPr>
          <w:rFonts w:ascii="Arial Narrow" w:hAnsi="Arial Narrow" w:cs="Arial"/>
          <w:sz w:val="22"/>
          <w:szCs w:val="22"/>
        </w:rPr>
      </w:pPr>
    </w:p>
    <w:p w14:paraId="53D200D1" w14:textId="4A49FE27" w:rsidR="00D904CB" w:rsidRPr="00D904CB" w:rsidRDefault="00D904CB" w:rsidP="00D904CB">
      <w:pPr>
        <w:pStyle w:val="Prrafodelista"/>
        <w:numPr>
          <w:ilvl w:val="0"/>
          <w:numId w:val="24"/>
        </w:numPr>
        <w:jc w:val="both"/>
        <w:rPr>
          <w:rFonts w:ascii="Arial Narrow" w:hAnsi="Arial Narrow" w:cs="Arial"/>
          <w:b/>
          <w:bCs/>
          <w:sz w:val="22"/>
          <w:szCs w:val="28"/>
          <w:lang w:val="es-PE" w:eastAsia="es-PE"/>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392-2023-EPG-UNAC</w:t>
      </w:r>
      <w:r w:rsidRPr="00D904CB">
        <w:rPr>
          <w:rFonts w:ascii="Arial Narrow" w:hAnsi="Arial Narrow" w:cs="Arial"/>
          <w:sz w:val="22"/>
          <w:szCs w:val="22"/>
        </w:rPr>
        <w:t xml:space="preserve">, del Dr. Enrique Gustavo García Talledo, Director de la Escuela de Posgrado de la UNAC, de fecha 22  de Agosto de 2023, recibido por Secretaría Académica de la EPG el 22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216-2023-UPG-FIIS </w:t>
      </w:r>
      <w:r w:rsidRPr="00D904CB">
        <w:rPr>
          <w:rFonts w:ascii="Arial Narrow" w:hAnsi="Arial Narrow" w:cs="Arial"/>
          <w:sz w:val="22"/>
          <w:szCs w:val="22"/>
        </w:rPr>
        <w:t xml:space="preserve">del Dr. Paul Gregorio </w:t>
      </w:r>
      <w:proofErr w:type="spellStart"/>
      <w:r w:rsidRPr="00D904CB">
        <w:rPr>
          <w:rFonts w:ascii="Arial Narrow" w:hAnsi="Arial Narrow" w:cs="Arial"/>
          <w:sz w:val="22"/>
          <w:szCs w:val="22"/>
        </w:rPr>
        <w:t>Paucar</w:t>
      </w:r>
      <w:proofErr w:type="spellEnd"/>
      <w:r w:rsidRPr="00D904CB">
        <w:rPr>
          <w:rFonts w:ascii="Arial Narrow" w:hAnsi="Arial Narrow" w:cs="Arial"/>
          <w:sz w:val="22"/>
          <w:szCs w:val="22"/>
        </w:rPr>
        <w:t xml:space="preserve"> Llanos, Director de la Unidad de Posgrado de la Facultad de Ingeniería Industrial y de </w:t>
      </w:r>
      <w:r w:rsidRPr="00D904CB">
        <w:rPr>
          <w:rFonts w:ascii="Arial Narrow" w:hAnsi="Arial Narrow" w:cs="Arial"/>
          <w:sz w:val="22"/>
          <w:szCs w:val="22"/>
        </w:rPr>
        <w:lastRenderedPageBreak/>
        <w:t xml:space="preserve">Sistemas recibido en Mesa de Partes de la EPG, el 22 de Agosto de 2023 en la que remite la Programación Académica de las </w:t>
      </w:r>
      <w:r w:rsidRPr="00D904CB">
        <w:rPr>
          <w:rFonts w:ascii="Arial Narrow" w:hAnsi="Arial Narrow" w:cs="Arial"/>
          <w:b/>
          <w:bCs/>
          <w:sz w:val="22"/>
          <w:szCs w:val="28"/>
          <w:lang w:val="es-PE" w:eastAsia="es-PE"/>
        </w:rPr>
        <w:t xml:space="preserve">MAESTRÍA EN INGENIERÍA INDUSTRIAL CON MENCIÓN EN GERENCIA DE LA CALIDAD Y PRODUCTIVIDAD, MAESTRIA EN INGENIERÍA INDUSTRIAL CON MENCIÓN EN GERENCIA EN LOGÍSTICA, MAESTRIA EN INGENIERIA DE SISTEMAS,DOCTORADO EN INGENIERIA DE SISTEMAS Y EL DOCTORADO EN INGENIERIA INDUSTRIAL </w:t>
      </w:r>
      <w:r w:rsidRPr="00D904CB">
        <w:rPr>
          <w:rFonts w:ascii="Arial Narrow" w:hAnsi="Arial Narrow" w:cs="Arial"/>
          <w:sz w:val="22"/>
          <w:szCs w:val="22"/>
        </w:rPr>
        <w:t>correspondiente al Semestre Académico 2023-B.</w:t>
      </w:r>
    </w:p>
    <w:p w14:paraId="13A80ABE" w14:textId="77777777" w:rsidR="00D904CB" w:rsidRPr="00D904CB" w:rsidRDefault="00D904CB" w:rsidP="00D904CB">
      <w:pPr>
        <w:pStyle w:val="Prrafodelista"/>
        <w:jc w:val="both"/>
        <w:rPr>
          <w:rFonts w:ascii="Arial Narrow" w:hAnsi="Arial Narrow" w:cs="Arial"/>
          <w:b/>
          <w:bCs/>
          <w:sz w:val="22"/>
          <w:szCs w:val="28"/>
          <w:lang w:val="es-PE" w:eastAsia="es-PE"/>
        </w:rPr>
      </w:pPr>
    </w:p>
    <w:p w14:paraId="62741AF5" w14:textId="77777777"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1B3B046B"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18693A5" w14:textId="6786459A" w:rsidR="00D904CB" w:rsidRPr="002F40FA" w:rsidRDefault="00D904CB" w:rsidP="00D904CB">
      <w:pPr>
        <w:pStyle w:val="Prrafodelista"/>
        <w:ind w:left="709"/>
        <w:jc w:val="both"/>
        <w:rPr>
          <w:rFonts w:ascii="Arial Narrow" w:hAnsi="Arial Narrow" w:cs="Arial"/>
          <w:sz w:val="20"/>
          <w:szCs w:val="20"/>
        </w:rPr>
      </w:pPr>
      <w:r w:rsidRPr="00D904CB">
        <w:rPr>
          <w:rFonts w:ascii="Arial Narrow" w:eastAsiaTheme="minorEastAsia" w:hAnsi="Arial Narrow"/>
          <w:b/>
          <w:sz w:val="22"/>
        </w:rPr>
        <w:t>ACUERDO</w:t>
      </w:r>
      <w:r w:rsidR="009D5241">
        <w:rPr>
          <w:rFonts w:ascii="Arial Narrow" w:eastAsiaTheme="minorEastAsia" w:hAnsi="Arial Narrow"/>
          <w:b/>
          <w:sz w:val="22"/>
        </w:rPr>
        <w:t xml:space="preserve"> 26</w:t>
      </w:r>
      <w:r w:rsidRPr="00D904CB">
        <w:rPr>
          <w:rFonts w:ascii="Arial Narrow" w:eastAsiaTheme="minorEastAsia" w:hAnsi="Arial Narrow"/>
          <w:b/>
          <w:sz w:val="22"/>
        </w:rPr>
        <w:t>:</w:t>
      </w:r>
      <w:r w:rsidRPr="00D904CB">
        <w:rPr>
          <w:rFonts w:ascii="Arial Narrow" w:hAnsi="Arial Narrow" w:cs="Arial"/>
          <w:b/>
          <w:spacing w:val="-3"/>
          <w:sz w:val="20"/>
          <w:szCs w:val="20"/>
        </w:rPr>
        <w:t xml:space="preserve"> </w:t>
      </w:r>
      <w:r w:rsidRPr="002F40FA">
        <w:rPr>
          <w:rFonts w:ascii="Arial Narrow" w:hAnsi="Arial Narrow" w:cs="Arial"/>
          <w:b/>
          <w:spacing w:val="-3"/>
          <w:sz w:val="20"/>
          <w:szCs w:val="20"/>
        </w:rPr>
        <w:t>APROBAR</w:t>
      </w:r>
      <w:r w:rsidRPr="002F40FA">
        <w:rPr>
          <w:rFonts w:ascii="Arial Narrow" w:hAnsi="Arial Narrow" w:cs="Arial"/>
          <w:spacing w:val="-3"/>
          <w:sz w:val="20"/>
          <w:szCs w:val="20"/>
        </w:rPr>
        <w:t xml:space="preserve">,  </w:t>
      </w:r>
      <w:r w:rsidRPr="002F40FA">
        <w:rPr>
          <w:rFonts w:ascii="Arial Narrow" w:hAnsi="Arial Narrow" w:cs="Arial"/>
          <w:sz w:val="20"/>
          <w:szCs w:val="20"/>
        </w:rPr>
        <w:t xml:space="preserve"> la  Programación  Académica de las </w:t>
      </w:r>
      <w:r w:rsidRPr="002F40FA">
        <w:rPr>
          <w:rFonts w:ascii="Arial Narrow" w:hAnsi="Arial Narrow" w:cs="Arial"/>
          <w:b/>
          <w:bCs/>
          <w:sz w:val="20"/>
          <w:lang w:val="es-PE" w:eastAsia="es-PE"/>
        </w:rPr>
        <w:t xml:space="preserve">MAESTRÍA EN INGENIERÍA INDUSTRIAL CON MENCIÓN EN GERENCIA DE LA CALIDAD Y PRODUCTIVIDAD, MAESTRIA EN INGENIERÍA INDUSTRIAL CON MENCIÓN EN GERENCIA EN LOGÍSTICA, MAESTRIA EN INGENIERIA DE SISTEMAS,DOCTORADO EN INGENIERIA DE SISTEMAS Y EL DOCTORADO EN INGENIERIA INDUSTRIAL </w:t>
      </w:r>
      <w:r w:rsidRPr="002F40FA">
        <w:rPr>
          <w:rFonts w:ascii="Arial Narrow" w:hAnsi="Arial Narrow" w:cs="Arial"/>
          <w:sz w:val="20"/>
          <w:szCs w:val="20"/>
        </w:rPr>
        <w:t>correspondiente al Semestre Académico 2023-B, de  la  Unidad  de  Posgrado  de  Facultad de Ingeniería Industria</w:t>
      </w:r>
      <w:r>
        <w:rPr>
          <w:rFonts w:ascii="Arial Narrow" w:hAnsi="Arial Narrow" w:cs="Arial"/>
          <w:sz w:val="20"/>
          <w:szCs w:val="20"/>
        </w:rPr>
        <w:t>l</w:t>
      </w:r>
      <w:r w:rsidRPr="002F40FA">
        <w:rPr>
          <w:rFonts w:ascii="Arial Narrow" w:hAnsi="Arial Narrow" w:cs="Arial"/>
          <w:sz w:val="20"/>
          <w:szCs w:val="20"/>
        </w:rPr>
        <w:t xml:space="preserve">  y de Sistema  de la Universidad Nacional del Callao, las mismas que se encuentran ingresadas al Sistema de Gestión Académica SGA-UNAC y forman parte de la presente resolución.</w:t>
      </w:r>
    </w:p>
    <w:p w14:paraId="314EF830" w14:textId="42DAE5E0" w:rsidR="00D904CB" w:rsidRDefault="00D904CB" w:rsidP="00D904CB">
      <w:pPr>
        <w:pStyle w:val="Prrafodelista"/>
        <w:spacing w:line="276" w:lineRule="auto"/>
        <w:ind w:right="84"/>
        <w:jc w:val="both"/>
        <w:rPr>
          <w:rFonts w:ascii="Arial Narrow" w:eastAsiaTheme="minorEastAsia" w:hAnsi="Arial Narrow"/>
          <w:b/>
          <w:sz w:val="22"/>
        </w:rPr>
      </w:pPr>
    </w:p>
    <w:p w14:paraId="2B5FF62A" w14:textId="77777777" w:rsidR="00D904CB" w:rsidRPr="00D904CB" w:rsidRDefault="00D904CB" w:rsidP="00D904CB">
      <w:pPr>
        <w:pStyle w:val="Prrafodelista"/>
        <w:numPr>
          <w:ilvl w:val="0"/>
          <w:numId w:val="24"/>
        </w:numPr>
        <w:jc w:val="both"/>
        <w:rPr>
          <w:rFonts w:ascii="Arial Narrow" w:hAnsi="Arial Narrow" w:cs="Arial"/>
          <w:sz w:val="22"/>
          <w:szCs w:val="22"/>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373-2023-EPG-UNAC</w:t>
      </w:r>
      <w:r w:rsidRPr="00D904CB">
        <w:rPr>
          <w:rFonts w:ascii="Arial Narrow" w:hAnsi="Arial Narrow" w:cs="Arial"/>
          <w:sz w:val="22"/>
          <w:szCs w:val="22"/>
        </w:rPr>
        <w:t xml:space="preserve">, del Dr. ENRIQUE GUSTAVO GARCIA TALLEDO, Director  de la Escuela de Posgrado de la UNAC, de fecha 21  de Agosto de 2023, recibido por Secretaría Académica de la EPG el 22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205-2023-UPG-FIARN, </w:t>
      </w:r>
      <w:r w:rsidRPr="00D904CB">
        <w:rPr>
          <w:rFonts w:ascii="Arial Narrow" w:hAnsi="Arial Narrow" w:cs="Arial"/>
          <w:sz w:val="22"/>
          <w:szCs w:val="22"/>
        </w:rPr>
        <w:t xml:space="preserve">de la </w:t>
      </w:r>
      <w:proofErr w:type="spellStart"/>
      <w:r w:rsidRPr="00D904CB">
        <w:rPr>
          <w:rFonts w:ascii="Arial Narrow" w:hAnsi="Arial Narrow" w:cs="Arial"/>
          <w:sz w:val="22"/>
          <w:szCs w:val="22"/>
        </w:rPr>
        <w:t>Ms.c</w:t>
      </w:r>
      <w:proofErr w:type="spellEnd"/>
      <w:r w:rsidRPr="00D904CB">
        <w:rPr>
          <w:rFonts w:ascii="Arial Narrow" w:hAnsi="Arial Narrow" w:cs="Arial"/>
          <w:sz w:val="22"/>
          <w:szCs w:val="22"/>
        </w:rPr>
        <w:t xml:space="preserve"> </w:t>
      </w:r>
      <w:proofErr w:type="spellStart"/>
      <w:r w:rsidRPr="00D904CB">
        <w:rPr>
          <w:rFonts w:ascii="Arial Narrow" w:hAnsi="Arial Narrow" w:cs="Arial"/>
          <w:sz w:val="22"/>
          <w:szCs w:val="22"/>
        </w:rPr>
        <w:t>Maria</w:t>
      </w:r>
      <w:proofErr w:type="spellEnd"/>
      <w:r w:rsidRPr="00D904CB">
        <w:rPr>
          <w:rFonts w:ascii="Arial Narrow" w:hAnsi="Arial Narrow" w:cs="Arial"/>
          <w:sz w:val="22"/>
          <w:szCs w:val="22"/>
        </w:rPr>
        <w:t xml:space="preserve"> Teresa Valderrama Rojas, Directora de la Unidad de Posgrado de la Facultad de Ingeniería Ambiental y de Recursos Naturales recibido en Mesa de Partes de la EPG, el 21 de Agosto  de 2023 en la que remite la Programación Académica de la </w:t>
      </w:r>
      <w:r w:rsidRPr="00D904CB">
        <w:rPr>
          <w:rFonts w:ascii="Arial Narrow" w:hAnsi="Arial Narrow" w:cs="Arial"/>
          <w:b/>
          <w:bCs/>
          <w:sz w:val="22"/>
          <w:szCs w:val="28"/>
          <w:lang w:val="es-PE" w:eastAsia="es-PE"/>
        </w:rPr>
        <w:t xml:space="preserve">MAESTRIA EN GESTIÓN AMBIENTAL PARA EL DESARROLLO SOSTENIBLE </w:t>
      </w:r>
      <w:r w:rsidRPr="00D904CB">
        <w:rPr>
          <w:rFonts w:ascii="Arial Narrow" w:hAnsi="Arial Narrow" w:cs="Arial"/>
          <w:sz w:val="22"/>
          <w:szCs w:val="22"/>
        </w:rPr>
        <w:t>correspondiente al Semestre Académico 2023-B.</w:t>
      </w:r>
    </w:p>
    <w:p w14:paraId="75A75D25" w14:textId="17FE2F66" w:rsidR="00D904CB" w:rsidRDefault="00D904CB" w:rsidP="00D904CB">
      <w:pPr>
        <w:pStyle w:val="Prrafodelista"/>
        <w:spacing w:line="276" w:lineRule="auto"/>
        <w:ind w:right="84"/>
        <w:jc w:val="both"/>
        <w:rPr>
          <w:rFonts w:ascii="Arial Narrow" w:hAnsi="Arial Narrow"/>
        </w:rPr>
      </w:pPr>
    </w:p>
    <w:p w14:paraId="65D24C89" w14:textId="77777777"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4FCF167C"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A726D90" w14:textId="35B526F7" w:rsidR="00D904CB" w:rsidRDefault="00D904CB" w:rsidP="00D904CB">
      <w:pPr>
        <w:pStyle w:val="Prrafodelista"/>
        <w:ind w:left="709"/>
        <w:jc w:val="both"/>
        <w:rPr>
          <w:rFonts w:ascii="Arial Narrow" w:hAnsi="Arial Narrow" w:cs="Arial"/>
          <w:sz w:val="22"/>
          <w:szCs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27</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r w:rsidRPr="00180677">
        <w:rPr>
          <w:rFonts w:ascii="Arial Narrow" w:hAnsi="Arial Narrow" w:cs="Arial"/>
          <w:b/>
          <w:spacing w:val="-3"/>
          <w:sz w:val="22"/>
          <w:szCs w:val="22"/>
        </w:rPr>
        <w:t>APROBAR</w:t>
      </w:r>
      <w:r>
        <w:rPr>
          <w:rFonts w:ascii="Arial Narrow" w:hAnsi="Arial Narrow" w:cs="Arial"/>
          <w:b/>
          <w:spacing w:val="-3"/>
          <w:sz w:val="22"/>
          <w:szCs w:val="22"/>
        </w:rPr>
        <w:t>,</w:t>
      </w:r>
      <w:r w:rsidRPr="00180677">
        <w:rPr>
          <w:rFonts w:ascii="Arial Narrow" w:hAnsi="Arial Narrow" w:cs="Arial"/>
          <w:sz w:val="22"/>
          <w:szCs w:val="22"/>
        </w:rPr>
        <w:t xml:space="preserve"> la Programación Académica de la </w:t>
      </w:r>
      <w:r w:rsidRPr="00180677">
        <w:rPr>
          <w:rFonts w:ascii="Arial Narrow" w:hAnsi="Arial Narrow" w:cs="Arial"/>
          <w:b/>
          <w:bCs/>
          <w:sz w:val="22"/>
          <w:szCs w:val="28"/>
          <w:lang w:val="es-PE" w:eastAsia="es-PE"/>
        </w:rPr>
        <w:t xml:space="preserve">MAESTRIA EN GESTIÓN AMBIENTAL PARA EL DESARROLLO SOSTENIBLE </w:t>
      </w:r>
      <w:r w:rsidRPr="00180677">
        <w:rPr>
          <w:rFonts w:ascii="Arial Narrow" w:hAnsi="Arial Narrow" w:cs="Arial"/>
          <w:sz w:val="22"/>
          <w:szCs w:val="22"/>
        </w:rPr>
        <w:t>correspondiente al Semestre Académico 202</w:t>
      </w:r>
      <w:r>
        <w:rPr>
          <w:rFonts w:ascii="Arial Narrow" w:hAnsi="Arial Narrow" w:cs="Arial"/>
          <w:sz w:val="22"/>
          <w:szCs w:val="22"/>
        </w:rPr>
        <w:t>3</w:t>
      </w:r>
      <w:r w:rsidRPr="00180677">
        <w:rPr>
          <w:rFonts w:ascii="Arial Narrow" w:hAnsi="Arial Narrow" w:cs="Arial"/>
          <w:sz w:val="22"/>
          <w:szCs w:val="22"/>
        </w:rPr>
        <w:t>-</w:t>
      </w:r>
      <w:r>
        <w:rPr>
          <w:rFonts w:ascii="Arial Narrow" w:hAnsi="Arial Narrow" w:cs="Arial"/>
          <w:sz w:val="22"/>
          <w:szCs w:val="22"/>
        </w:rPr>
        <w:t>B</w:t>
      </w:r>
      <w:r w:rsidRPr="00180677">
        <w:rPr>
          <w:rFonts w:ascii="Arial Narrow" w:hAnsi="Arial Narrow" w:cs="Arial"/>
          <w:sz w:val="22"/>
          <w:szCs w:val="22"/>
        </w:rPr>
        <w:t xml:space="preserve">, </w:t>
      </w:r>
      <w:proofErr w:type="gramStart"/>
      <w:r w:rsidRPr="00180677">
        <w:rPr>
          <w:rFonts w:ascii="Arial Narrow" w:hAnsi="Arial Narrow" w:cs="Arial"/>
          <w:sz w:val="22"/>
          <w:szCs w:val="22"/>
        </w:rPr>
        <w:t>de  la</w:t>
      </w:r>
      <w:proofErr w:type="gramEnd"/>
      <w:r w:rsidRPr="00180677">
        <w:rPr>
          <w:rFonts w:ascii="Arial Narrow" w:hAnsi="Arial Narrow" w:cs="Arial"/>
          <w:sz w:val="22"/>
          <w:szCs w:val="22"/>
        </w:rPr>
        <w:t xml:space="preserve">  Unidad  de  Posgrado  de  la  Facultad de Ingeniería Ambiental y de Recursos Naturales de la Universidad Nacional del Callao, las mismas que se encuentran ingresadas al Sistema de Gestión Académica SGA-UNAC y forman parte de la presente resolución.</w:t>
      </w:r>
    </w:p>
    <w:p w14:paraId="0D6D23EA" w14:textId="22E2135E" w:rsidR="00D904CB" w:rsidRDefault="00D904CB" w:rsidP="00D904CB">
      <w:pPr>
        <w:pStyle w:val="Prrafodelista"/>
        <w:spacing w:line="276" w:lineRule="auto"/>
        <w:ind w:right="84"/>
        <w:jc w:val="both"/>
        <w:rPr>
          <w:rFonts w:ascii="Arial Narrow" w:hAnsi="Arial Narrow"/>
        </w:rPr>
      </w:pPr>
    </w:p>
    <w:p w14:paraId="01E99B32" w14:textId="77777777" w:rsidR="00D904CB" w:rsidRPr="00D904CB" w:rsidRDefault="00D904CB" w:rsidP="00D904CB">
      <w:pPr>
        <w:pStyle w:val="Prrafodelista"/>
        <w:numPr>
          <w:ilvl w:val="0"/>
          <w:numId w:val="24"/>
        </w:numPr>
        <w:jc w:val="both"/>
        <w:rPr>
          <w:rFonts w:ascii="Arial Narrow" w:hAnsi="Arial Narrow" w:cs="Arial"/>
          <w:sz w:val="22"/>
          <w:szCs w:val="22"/>
        </w:rPr>
      </w:pPr>
      <w:r w:rsidRPr="00D904CB">
        <w:rPr>
          <w:rFonts w:ascii="Arial Narrow" w:hAnsi="Arial Narrow" w:cs="Arial"/>
          <w:sz w:val="22"/>
          <w:szCs w:val="22"/>
        </w:rPr>
        <w:t xml:space="preserve">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346-2023-EPG-UNAC</w:t>
      </w:r>
      <w:r w:rsidRPr="00D904CB">
        <w:rPr>
          <w:rFonts w:ascii="Arial Narrow" w:hAnsi="Arial Narrow" w:cs="Arial"/>
          <w:sz w:val="22"/>
          <w:szCs w:val="22"/>
        </w:rPr>
        <w:t xml:space="preserve">, del  Dr. ENRIQUE GUSTAVO GARCIA TALLEDO, Director de la Escuela de Posgrado de la UNAC, de fecha 15  de Agosto de 2023, recibido por Secretaría Académica de la EPG el 15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158-2023-UPG-FCE, </w:t>
      </w:r>
      <w:r w:rsidRPr="00D904CB">
        <w:rPr>
          <w:rFonts w:ascii="Arial Narrow" w:hAnsi="Arial Narrow" w:cs="Arial"/>
          <w:sz w:val="22"/>
          <w:szCs w:val="22"/>
        </w:rPr>
        <w:t xml:space="preserve">del Dr. Rigoberto Pelagio Ramírez Olaya, Director de la Unidad de Posgrado de la Facultad de Ciencias Económicas  recibido en Mesa de Partes de la EPG, el 15 de Agosto  de 2023 en la que remite las  Programaciones Académicas de las </w:t>
      </w:r>
      <w:r w:rsidRPr="00D904CB">
        <w:rPr>
          <w:rFonts w:ascii="Arial Narrow" w:hAnsi="Arial Narrow" w:cs="Arial"/>
          <w:b/>
          <w:bCs/>
          <w:sz w:val="22"/>
          <w:szCs w:val="28"/>
          <w:lang w:val="es-PE" w:eastAsia="es-PE"/>
        </w:rPr>
        <w:t xml:space="preserve">MAESTRIA EN INVESTIGACION Y DOCENCIA UNIVERSITARIA, MAESTRIA EN PROYECTOS DE INVERSION, MAESTRIA EN FINANZAS Y LA MAESTRIA EN COMERCIO Y NEGOCIACIONES INTERNACIONALES </w:t>
      </w:r>
      <w:r w:rsidRPr="00D904CB">
        <w:rPr>
          <w:rFonts w:ascii="Arial Narrow" w:hAnsi="Arial Narrow" w:cs="Arial"/>
          <w:sz w:val="22"/>
          <w:szCs w:val="22"/>
        </w:rPr>
        <w:t>correspondiente al Semestre Académico 2023-B.</w:t>
      </w:r>
    </w:p>
    <w:p w14:paraId="11706ACC" w14:textId="77777777" w:rsidR="00D904CB" w:rsidRDefault="00D904CB" w:rsidP="00D904CB">
      <w:pPr>
        <w:widowControl w:val="0"/>
        <w:autoSpaceDE w:val="0"/>
        <w:autoSpaceDN w:val="0"/>
        <w:rPr>
          <w:rFonts w:ascii="Arial Narrow" w:eastAsiaTheme="minorEastAsia" w:hAnsi="Arial Narrow"/>
        </w:rPr>
      </w:pPr>
    </w:p>
    <w:p w14:paraId="4A4FEDF1" w14:textId="37213EBB"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776818DB"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40CE60F" w14:textId="1A446669" w:rsidR="00D904CB" w:rsidRDefault="00D904CB" w:rsidP="00D904CB">
      <w:pPr>
        <w:pStyle w:val="Prrafodelista"/>
        <w:ind w:left="709"/>
        <w:jc w:val="both"/>
        <w:rPr>
          <w:rFonts w:ascii="Arial Narrow" w:hAnsi="Arial Narrow" w:cs="Arial"/>
          <w:sz w:val="22"/>
          <w:szCs w:val="22"/>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28</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r w:rsidRPr="00C757E5">
        <w:rPr>
          <w:rFonts w:ascii="Arial Narrow" w:hAnsi="Arial Narrow" w:cs="Arial"/>
          <w:b/>
          <w:spacing w:val="-3"/>
          <w:sz w:val="22"/>
          <w:szCs w:val="22"/>
        </w:rPr>
        <w:t>APROBAR</w:t>
      </w:r>
      <w:r w:rsidRPr="00C757E5">
        <w:rPr>
          <w:rFonts w:ascii="Arial Narrow" w:hAnsi="Arial Narrow" w:cs="Arial"/>
          <w:spacing w:val="-3"/>
          <w:sz w:val="22"/>
          <w:szCs w:val="22"/>
        </w:rPr>
        <w:t>, las</w:t>
      </w:r>
      <w:r w:rsidRPr="00C757E5">
        <w:rPr>
          <w:rFonts w:ascii="Arial Narrow" w:hAnsi="Arial Narrow" w:cs="Arial"/>
          <w:sz w:val="22"/>
          <w:szCs w:val="22"/>
        </w:rPr>
        <w:t xml:space="preserve"> Programaciones Académicas de las </w:t>
      </w:r>
      <w:r w:rsidRPr="00C757E5">
        <w:rPr>
          <w:rFonts w:ascii="Arial Narrow" w:hAnsi="Arial Narrow" w:cs="Arial"/>
          <w:b/>
          <w:bCs/>
          <w:sz w:val="22"/>
          <w:szCs w:val="28"/>
          <w:lang w:val="es-PE" w:eastAsia="es-PE"/>
        </w:rPr>
        <w:t xml:space="preserve">MAESTRIA EN INVESTIGACION Y DOCENCIA UNIVERSITARIA, MAESTRIA EN PROYECTOS DE INVERSION, MAESTRIA EN FINANZAS Y LA MAESTRIA EN COMERCIO Y NEGOCIACIONES INTERNACIONALES </w:t>
      </w:r>
      <w:r w:rsidRPr="00C757E5">
        <w:rPr>
          <w:rFonts w:ascii="Arial Narrow" w:hAnsi="Arial Narrow" w:cs="Arial"/>
          <w:sz w:val="22"/>
          <w:szCs w:val="22"/>
        </w:rPr>
        <w:t>correspondiente al Semestre Académico 202</w:t>
      </w:r>
      <w:r>
        <w:rPr>
          <w:rFonts w:ascii="Arial Narrow" w:hAnsi="Arial Narrow" w:cs="Arial"/>
          <w:sz w:val="22"/>
          <w:szCs w:val="22"/>
        </w:rPr>
        <w:t>3</w:t>
      </w:r>
      <w:r w:rsidRPr="00C757E5">
        <w:rPr>
          <w:rFonts w:ascii="Arial Narrow" w:hAnsi="Arial Narrow" w:cs="Arial"/>
          <w:sz w:val="22"/>
          <w:szCs w:val="22"/>
        </w:rPr>
        <w:t>-</w:t>
      </w:r>
      <w:r>
        <w:rPr>
          <w:rFonts w:ascii="Arial Narrow" w:hAnsi="Arial Narrow" w:cs="Arial"/>
          <w:sz w:val="22"/>
          <w:szCs w:val="22"/>
        </w:rPr>
        <w:t>B</w:t>
      </w:r>
      <w:r w:rsidRPr="00C757E5">
        <w:rPr>
          <w:rFonts w:ascii="Arial Narrow" w:hAnsi="Arial Narrow" w:cs="Arial"/>
          <w:sz w:val="22"/>
          <w:szCs w:val="22"/>
        </w:rPr>
        <w:t>,  de  la  Unidad  de  Posgrado  de  la  Facultad  de Ciencias Económicas de la Universidad Nacional del Callao, las mismas que se encuentran ingresadas al Sistema de Gestión Académica SGA-UNAC y forman parte de la presente resolución.</w:t>
      </w:r>
    </w:p>
    <w:p w14:paraId="50FFA366" w14:textId="77777777" w:rsidR="00D904CB" w:rsidRPr="00C757E5" w:rsidRDefault="00D904CB" w:rsidP="00D904CB">
      <w:pPr>
        <w:pStyle w:val="Prrafodelista"/>
        <w:ind w:left="709"/>
        <w:jc w:val="both"/>
        <w:rPr>
          <w:rFonts w:ascii="Arial" w:hAnsi="Arial" w:cs="Arial"/>
          <w:b/>
          <w:bCs/>
          <w:sz w:val="28"/>
          <w:szCs w:val="28"/>
          <w:lang w:val="es-PE" w:eastAsia="es-PE"/>
        </w:rPr>
      </w:pPr>
    </w:p>
    <w:p w14:paraId="45AEBB72" w14:textId="128CF759" w:rsidR="00D904CB" w:rsidRPr="00D904CB" w:rsidRDefault="00D904CB" w:rsidP="00D904CB">
      <w:pPr>
        <w:pStyle w:val="Prrafodelista"/>
        <w:numPr>
          <w:ilvl w:val="0"/>
          <w:numId w:val="24"/>
        </w:numPr>
        <w:jc w:val="both"/>
        <w:rPr>
          <w:rFonts w:ascii="Arial" w:hAnsi="Arial" w:cs="Arial"/>
          <w:b/>
          <w:bCs/>
          <w:sz w:val="28"/>
          <w:szCs w:val="28"/>
          <w:lang w:val="es-PE" w:eastAsia="es-PE"/>
        </w:rPr>
      </w:pPr>
      <w:r w:rsidRPr="00D904CB">
        <w:rPr>
          <w:rFonts w:ascii="Arial Narrow" w:hAnsi="Arial Narrow" w:cs="Arial"/>
          <w:sz w:val="22"/>
          <w:szCs w:val="22"/>
        </w:rPr>
        <w:lastRenderedPageBreak/>
        <w:t xml:space="preserve"> Visto, el </w:t>
      </w:r>
      <w:r w:rsidRPr="00D904CB">
        <w:rPr>
          <w:rFonts w:ascii="Arial Narrow" w:hAnsi="Arial Narrow" w:cs="Arial"/>
          <w:b/>
          <w:sz w:val="22"/>
          <w:szCs w:val="22"/>
        </w:rPr>
        <w:t xml:space="preserve">Proveído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345-2023-EPG-UNAC</w:t>
      </w:r>
      <w:r w:rsidRPr="00D904CB">
        <w:rPr>
          <w:rFonts w:ascii="Arial Narrow" w:hAnsi="Arial Narrow" w:cs="Arial"/>
          <w:sz w:val="22"/>
          <w:szCs w:val="22"/>
        </w:rPr>
        <w:t xml:space="preserve">, del Dr. ENRIQUE GUSTAVO GARCIA TALLEDO, Director de la Escuela de Posgrado de la UNAC, de fecha 15  de Agosto de 2023, recibido por Secretaría Académica de la EPG el 16 de Agosto de 2023 en el que adjunta el </w:t>
      </w:r>
      <w:r w:rsidRPr="00D904CB">
        <w:rPr>
          <w:rFonts w:ascii="Arial Narrow" w:hAnsi="Arial Narrow" w:cs="Arial"/>
          <w:b/>
          <w:sz w:val="22"/>
          <w:szCs w:val="22"/>
        </w:rPr>
        <w:t xml:space="preserve">Oficio </w:t>
      </w:r>
      <w:proofErr w:type="spellStart"/>
      <w:r w:rsidRPr="00D904CB">
        <w:rPr>
          <w:rFonts w:ascii="Arial Narrow" w:hAnsi="Arial Narrow" w:cs="Arial"/>
          <w:b/>
          <w:sz w:val="22"/>
          <w:szCs w:val="22"/>
        </w:rPr>
        <w:t>Nº</w:t>
      </w:r>
      <w:proofErr w:type="spellEnd"/>
      <w:r w:rsidRPr="00D904CB">
        <w:rPr>
          <w:rFonts w:ascii="Arial Narrow" w:hAnsi="Arial Narrow" w:cs="Arial"/>
          <w:b/>
          <w:sz w:val="22"/>
          <w:szCs w:val="22"/>
        </w:rPr>
        <w:t xml:space="preserve"> 358-2023-UPG-FCC, </w:t>
      </w:r>
      <w:r w:rsidRPr="00D904CB">
        <w:rPr>
          <w:rFonts w:ascii="Arial Narrow" w:hAnsi="Arial Narrow" w:cs="Arial"/>
          <w:sz w:val="22"/>
          <w:szCs w:val="22"/>
        </w:rPr>
        <w:t xml:space="preserve">de la Dra. Bertha Milagros Villalobos Meneses, Directora de la Unidad de Posgrado de la Facultad de Ciencias Contables recibido en Mesa de Partes de la EPG, el 15 de Agosto de 2023 en la que remite las Programaciones  Académicas de las </w:t>
      </w:r>
      <w:r w:rsidRPr="00D904CB">
        <w:rPr>
          <w:rFonts w:ascii="Arial Narrow" w:hAnsi="Arial Narrow" w:cs="Arial"/>
          <w:b/>
          <w:bCs/>
          <w:sz w:val="22"/>
          <w:szCs w:val="28"/>
          <w:lang w:val="es-PE" w:eastAsia="es-PE"/>
        </w:rPr>
        <w:t xml:space="preserve">MAESTRIA EN CIENCIAS FISCALIZADORAS CON MENCIÓN EN AUDITORIA INTEGRAL EMPRESARIAL, MAESTRIA EN TRIBUTACION,  Y EL DOCTORADO EN CIENCIAS CONTABLES </w:t>
      </w:r>
      <w:r w:rsidRPr="00D904CB">
        <w:rPr>
          <w:rFonts w:ascii="Arial Narrow" w:hAnsi="Arial Narrow" w:cs="Arial"/>
          <w:sz w:val="22"/>
          <w:szCs w:val="22"/>
        </w:rPr>
        <w:t>correspondiente al Semestre Académico 2023-B.</w:t>
      </w:r>
    </w:p>
    <w:p w14:paraId="30B4C5F9" w14:textId="77777777" w:rsidR="00D904CB" w:rsidRDefault="00D904CB" w:rsidP="00D904CB">
      <w:pPr>
        <w:widowControl w:val="0"/>
        <w:autoSpaceDE w:val="0"/>
        <w:autoSpaceDN w:val="0"/>
        <w:rPr>
          <w:rFonts w:ascii="Arial Narrow" w:eastAsiaTheme="minorEastAsia" w:hAnsi="Arial Narrow"/>
        </w:rPr>
      </w:pPr>
    </w:p>
    <w:p w14:paraId="14F78DC2" w14:textId="202B1AED"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7806023F" w14:textId="221BAD10"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p>
    <w:p w14:paraId="280BBD90" w14:textId="32A4E196" w:rsidR="00D904CB" w:rsidRPr="006633BE" w:rsidRDefault="00D904CB" w:rsidP="00D904CB">
      <w:pPr>
        <w:pStyle w:val="Prrafodelista"/>
        <w:ind w:left="709"/>
        <w:jc w:val="both"/>
        <w:rPr>
          <w:rFonts w:ascii="Arial" w:hAnsi="Arial" w:cs="Arial"/>
          <w:b/>
          <w:bCs/>
          <w:sz w:val="28"/>
          <w:szCs w:val="28"/>
          <w:lang w:val="es-PE" w:eastAsia="es-PE"/>
        </w:rPr>
      </w:pPr>
      <w:r w:rsidRPr="00D904CB">
        <w:rPr>
          <w:rFonts w:ascii="Arial Narrow" w:eastAsiaTheme="minorEastAsia" w:hAnsi="Arial Narrow"/>
          <w:b/>
          <w:sz w:val="22"/>
        </w:rPr>
        <w:t xml:space="preserve">ACUERDO </w:t>
      </w:r>
      <w:r w:rsidR="009D5241">
        <w:rPr>
          <w:rFonts w:ascii="Arial Narrow" w:eastAsiaTheme="minorEastAsia" w:hAnsi="Arial Narrow"/>
          <w:b/>
          <w:sz w:val="22"/>
        </w:rPr>
        <w:t>29</w:t>
      </w:r>
      <w:r w:rsidRPr="00D904CB">
        <w:rPr>
          <w:rFonts w:ascii="Arial Narrow" w:eastAsiaTheme="minorEastAsia" w:hAnsi="Arial Narrow"/>
          <w:b/>
          <w:sz w:val="22"/>
        </w:rPr>
        <w:t>:</w:t>
      </w:r>
      <w:r w:rsidRPr="00D904CB">
        <w:rPr>
          <w:rFonts w:ascii="Arial Narrow" w:hAnsi="Arial Narrow" w:cs="Arial"/>
          <w:b/>
          <w:spacing w:val="-3"/>
          <w:sz w:val="22"/>
          <w:szCs w:val="22"/>
        </w:rPr>
        <w:t xml:space="preserve"> </w:t>
      </w:r>
      <w:proofErr w:type="gramStart"/>
      <w:r w:rsidRPr="006633BE">
        <w:rPr>
          <w:rFonts w:ascii="Arial Narrow" w:hAnsi="Arial Narrow" w:cs="Arial"/>
          <w:b/>
          <w:spacing w:val="-3"/>
          <w:sz w:val="22"/>
          <w:szCs w:val="22"/>
        </w:rPr>
        <w:t>APROBAR</w:t>
      </w:r>
      <w:r w:rsidRPr="006633BE">
        <w:rPr>
          <w:rFonts w:ascii="Arial Narrow" w:hAnsi="Arial Narrow" w:cs="Arial"/>
          <w:spacing w:val="-3"/>
          <w:sz w:val="22"/>
          <w:szCs w:val="22"/>
        </w:rPr>
        <w:t xml:space="preserve">,  </w:t>
      </w:r>
      <w:r>
        <w:rPr>
          <w:rFonts w:ascii="Arial Narrow" w:hAnsi="Arial Narrow" w:cs="Arial"/>
          <w:sz w:val="22"/>
          <w:szCs w:val="22"/>
        </w:rPr>
        <w:t>las</w:t>
      </w:r>
      <w:proofErr w:type="gramEnd"/>
      <w:r>
        <w:rPr>
          <w:rFonts w:ascii="Arial Narrow" w:hAnsi="Arial Narrow" w:cs="Arial"/>
          <w:sz w:val="22"/>
          <w:szCs w:val="22"/>
        </w:rPr>
        <w:t xml:space="preserve"> Programaciones  Académicas de </w:t>
      </w:r>
      <w:r w:rsidRPr="006F33D3">
        <w:rPr>
          <w:rFonts w:ascii="Arial Narrow" w:hAnsi="Arial Narrow" w:cs="Arial"/>
          <w:sz w:val="22"/>
          <w:szCs w:val="22"/>
        </w:rPr>
        <w:t>las</w:t>
      </w:r>
      <w:r>
        <w:rPr>
          <w:rFonts w:ascii="Arial Narrow" w:hAnsi="Arial Narrow" w:cs="Arial"/>
          <w:b/>
          <w:bCs/>
          <w:sz w:val="22"/>
          <w:szCs w:val="28"/>
          <w:lang w:val="es-PE" w:eastAsia="es-PE"/>
        </w:rPr>
        <w:t xml:space="preserve"> </w:t>
      </w:r>
      <w:r w:rsidRPr="00EE24E0">
        <w:rPr>
          <w:rFonts w:ascii="Arial Narrow" w:hAnsi="Arial Narrow" w:cs="Arial"/>
          <w:b/>
          <w:bCs/>
          <w:sz w:val="22"/>
          <w:szCs w:val="28"/>
          <w:lang w:val="es-PE" w:eastAsia="es-PE"/>
        </w:rPr>
        <w:t>MAESTRIA EN CIENCIAS FISCALIZADORAS CON MENCIÓN EN AUDITORIA INTEGRAL EMPRESARIAL, MAESTRIA EN TRIBUTACION,  Y EL DOCTORADO EN CIENC</w:t>
      </w:r>
      <w:r>
        <w:rPr>
          <w:rFonts w:ascii="Arial Narrow" w:hAnsi="Arial Narrow" w:cs="Arial"/>
          <w:b/>
          <w:bCs/>
          <w:sz w:val="22"/>
          <w:szCs w:val="28"/>
          <w:lang w:val="es-PE" w:eastAsia="es-PE"/>
        </w:rPr>
        <w:t>I</w:t>
      </w:r>
      <w:r w:rsidRPr="00EE24E0">
        <w:rPr>
          <w:rFonts w:ascii="Arial Narrow" w:hAnsi="Arial Narrow" w:cs="Arial"/>
          <w:b/>
          <w:bCs/>
          <w:sz w:val="22"/>
          <w:szCs w:val="28"/>
          <w:lang w:val="es-PE" w:eastAsia="es-PE"/>
        </w:rPr>
        <w:t>AS CONTABLES correspondiente al Semestre Académico 2023-B</w:t>
      </w:r>
      <w:r w:rsidRPr="006633BE">
        <w:rPr>
          <w:rFonts w:ascii="Arial Narrow" w:hAnsi="Arial Narrow" w:cs="Arial"/>
          <w:sz w:val="22"/>
          <w:szCs w:val="22"/>
        </w:rPr>
        <w:t xml:space="preserve">,  de  la  Unidad  de  Posgrado  de  la  Facultad  de Ciencias </w:t>
      </w:r>
      <w:r>
        <w:rPr>
          <w:rFonts w:ascii="Arial Narrow" w:hAnsi="Arial Narrow" w:cs="Arial"/>
          <w:sz w:val="22"/>
          <w:szCs w:val="22"/>
        </w:rPr>
        <w:t xml:space="preserve">Contables </w:t>
      </w:r>
      <w:r w:rsidRPr="006633BE">
        <w:rPr>
          <w:rFonts w:ascii="Arial Narrow" w:hAnsi="Arial Narrow" w:cs="Arial"/>
          <w:sz w:val="22"/>
          <w:szCs w:val="22"/>
        </w:rPr>
        <w:t>de la Universidad Nacional del Callao, las mismas que se encuentran ingresadas al Sistema de Gestión Académica SGA-UNAC y forman parte de la presente resolución.</w:t>
      </w:r>
    </w:p>
    <w:p w14:paraId="4E35A8EA" w14:textId="6573F3C9" w:rsidR="00D904CB" w:rsidRDefault="00D904CB" w:rsidP="00D904CB">
      <w:pPr>
        <w:pStyle w:val="Prrafodelista"/>
        <w:spacing w:line="276" w:lineRule="auto"/>
        <w:ind w:right="84"/>
        <w:jc w:val="both"/>
        <w:rPr>
          <w:rFonts w:ascii="Arial Narrow" w:hAnsi="Arial Narrow"/>
        </w:rPr>
      </w:pPr>
    </w:p>
    <w:p w14:paraId="0CF27BF3" w14:textId="77777777" w:rsidR="00D904CB" w:rsidRPr="00D904CB" w:rsidRDefault="00D904CB" w:rsidP="00D904CB">
      <w:pPr>
        <w:pStyle w:val="Prrafodelista"/>
        <w:numPr>
          <w:ilvl w:val="0"/>
          <w:numId w:val="24"/>
        </w:numPr>
        <w:spacing w:line="276" w:lineRule="auto"/>
        <w:jc w:val="both"/>
        <w:rPr>
          <w:rFonts w:ascii="Arial Narrow" w:hAnsi="Arial Narrow" w:cs="Arial"/>
          <w:b/>
          <w:bCs/>
          <w:sz w:val="20"/>
          <w:szCs w:val="20"/>
          <w:lang w:val="es-PE" w:eastAsia="es-PE"/>
        </w:rPr>
      </w:pPr>
      <w:r w:rsidRPr="00D904CB">
        <w:rPr>
          <w:rFonts w:ascii="Arial Narrow" w:hAnsi="Arial Narrow" w:cs="Arial"/>
          <w:sz w:val="20"/>
          <w:szCs w:val="20"/>
        </w:rPr>
        <w:t xml:space="preserve">Visto, el </w:t>
      </w:r>
      <w:r w:rsidRPr="00D904CB">
        <w:rPr>
          <w:rFonts w:ascii="Arial Narrow" w:hAnsi="Arial Narrow" w:cs="Arial"/>
          <w:b/>
          <w:sz w:val="20"/>
          <w:szCs w:val="20"/>
        </w:rPr>
        <w:t xml:space="preserve">Proveído </w:t>
      </w:r>
      <w:proofErr w:type="spellStart"/>
      <w:r w:rsidRPr="00D904CB">
        <w:rPr>
          <w:rFonts w:ascii="Arial Narrow" w:hAnsi="Arial Narrow" w:cs="Arial"/>
          <w:b/>
          <w:sz w:val="20"/>
          <w:szCs w:val="20"/>
        </w:rPr>
        <w:t>Nº</w:t>
      </w:r>
      <w:proofErr w:type="spellEnd"/>
      <w:r w:rsidRPr="00D904CB">
        <w:rPr>
          <w:rFonts w:ascii="Arial Narrow" w:hAnsi="Arial Narrow" w:cs="Arial"/>
          <w:b/>
          <w:sz w:val="20"/>
          <w:szCs w:val="20"/>
        </w:rPr>
        <w:t xml:space="preserve"> 348-2023-EPG-UNAC</w:t>
      </w:r>
      <w:r w:rsidRPr="00D904CB">
        <w:rPr>
          <w:rFonts w:ascii="Arial Narrow" w:hAnsi="Arial Narrow" w:cs="Arial"/>
          <w:sz w:val="20"/>
          <w:szCs w:val="20"/>
        </w:rPr>
        <w:t xml:space="preserve">, del Dr. Enrique Gustavo García Talledo, Director de la Escuela de Posgrado de la UNAC, de fecha 16  de Agosto de 2023, recibido por Secretaría Académica de la EPG el 16 de Agosto de 2023, en el que adjunta el </w:t>
      </w:r>
      <w:r w:rsidRPr="00D904CB">
        <w:rPr>
          <w:rFonts w:ascii="Arial Narrow" w:hAnsi="Arial Narrow" w:cs="Arial"/>
          <w:b/>
          <w:sz w:val="20"/>
          <w:szCs w:val="20"/>
        </w:rPr>
        <w:t xml:space="preserve">Oficio N.º 223-2023-UPG-FCA, </w:t>
      </w:r>
      <w:r w:rsidRPr="00D904CB">
        <w:rPr>
          <w:rFonts w:ascii="Arial Narrow" w:hAnsi="Arial Narrow" w:cs="Arial"/>
          <w:sz w:val="20"/>
          <w:szCs w:val="20"/>
        </w:rPr>
        <w:t xml:space="preserve">del Dr. Santiago Rodolfo Aguilar </w:t>
      </w:r>
      <w:proofErr w:type="spellStart"/>
      <w:r w:rsidRPr="00D904CB">
        <w:rPr>
          <w:rFonts w:ascii="Arial Narrow" w:hAnsi="Arial Narrow" w:cs="Arial"/>
          <w:sz w:val="20"/>
          <w:szCs w:val="20"/>
        </w:rPr>
        <w:t>Loyaga</w:t>
      </w:r>
      <w:proofErr w:type="spellEnd"/>
      <w:r w:rsidRPr="00D904CB">
        <w:rPr>
          <w:rFonts w:ascii="Arial Narrow" w:hAnsi="Arial Narrow" w:cs="Arial"/>
          <w:sz w:val="20"/>
          <w:szCs w:val="20"/>
        </w:rPr>
        <w:t xml:space="preserve">, Director de la Unidad de Posgrado de la Facultad de Ciencias Administrativas recibido en Mesa de Partes de la EPG, el 16 de Agosto de 2023 en la que remite la Programación Académica de las </w:t>
      </w:r>
      <w:r w:rsidRPr="00D904CB">
        <w:rPr>
          <w:rFonts w:ascii="Arial Narrow" w:hAnsi="Arial Narrow" w:cs="Arial"/>
          <w:b/>
          <w:bCs/>
          <w:sz w:val="20"/>
          <w:szCs w:val="20"/>
          <w:lang w:val="es-PE" w:eastAsia="es-PE"/>
        </w:rPr>
        <w:t xml:space="preserve">MAESTRIA EN ADMINISTRACION MARITIMA Y PORTUARIA, MAESTRIA EN ADMINISTRACION ESTRATÉGICA DE EMPRESAS Y EL DOCTORADO EN ADMINISTRACION </w:t>
      </w:r>
      <w:r w:rsidRPr="00D904CB">
        <w:rPr>
          <w:rFonts w:ascii="Arial Narrow" w:hAnsi="Arial Narrow" w:cs="Arial"/>
          <w:sz w:val="20"/>
          <w:szCs w:val="20"/>
        </w:rPr>
        <w:t>correspondiente al Semestre Académico 2023-B.</w:t>
      </w:r>
    </w:p>
    <w:p w14:paraId="644E14F8" w14:textId="74B6BB3A" w:rsidR="00D904CB" w:rsidRPr="00D904CB" w:rsidRDefault="00D904CB" w:rsidP="00D904CB">
      <w:pPr>
        <w:widowControl w:val="0"/>
        <w:autoSpaceDE w:val="0"/>
        <w:autoSpaceDN w:val="0"/>
        <w:rPr>
          <w:rFonts w:ascii="Arial Narrow" w:eastAsiaTheme="minorEastAsia" w:hAnsi="Arial Narrow"/>
        </w:rPr>
      </w:pPr>
      <w:r w:rsidRPr="00D904CB">
        <w:rPr>
          <w:rFonts w:ascii="Arial Narrow" w:eastAsiaTheme="minorEastAsia" w:hAnsi="Arial Narrow"/>
        </w:rPr>
        <w:t>Luego de lo cual los miembros de Consejo de Escuela de Posgrado acuerdan, por consenso.</w:t>
      </w:r>
    </w:p>
    <w:p w14:paraId="228768FA" w14:textId="77777777" w:rsidR="00D904CB" w:rsidRPr="00087608" w:rsidRDefault="00D904CB" w:rsidP="00D904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31482EB" w14:textId="3C505957" w:rsidR="00D904CB" w:rsidRPr="00E43C70" w:rsidRDefault="00D904CB" w:rsidP="00D904CB">
      <w:pPr>
        <w:pStyle w:val="Prrafodelista"/>
        <w:spacing w:line="276" w:lineRule="auto"/>
        <w:jc w:val="both"/>
        <w:rPr>
          <w:rFonts w:ascii="Arial Narrow" w:hAnsi="Arial Narrow" w:cs="Arial"/>
          <w:b/>
          <w:bCs/>
          <w:sz w:val="20"/>
          <w:szCs w:val="20"/>
          <w:lang w:val="es-PE" w:eastAsia="es-PE"/>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30</w:t>
      </w:r>
      <w:r w:rsidRPr="00C66F69">
        <w:rPr>
          <w:rFonts w:ascii="Arial Narrow" w:eastAsiaTheme="minorEastAsia" w:hAnsi="Arial Narrow"/>
          <w:b/>
          <w:sz w:val="22"/>
        </w:rPr>
        <w:t>:</w:t>
      </w:r>
      <w:r>
        <w:rPr>
          <w:rFonts w:ascii="Arial Narrow" w:eastAsiaTheme="minorEastAsia" w:hAnsi="Arial Narrow"/>
          <w:b/>
          <w:sz w:val="22"/>
        </w:rPr>
        <w:t xml:space="preserve"> </w:t>
      </w:r>
      <w:r w:rsidRPr="00E43C70">
        <w:rPr>
          <w:rFonts w:ascii="Arial Narrow" w:hAnsi="Arial Narrow" w:cs="Arial"/>
          <w:b/>
          <w:spacing w:val="-3"/>
          <w:sz w:val="20"/>
          <w:szCs w:val="20"/>
        </w:rPr>
        <w:t>APROBAR</w:t>
      </w:r>
      <w:r w:rsidRPr="00E43C70">
        <w:rPr>
          <w:rFonts w:ascii="Arial Narrow" w:hAnsi="Arial Narrow" w:cs="Arial"/>
          <w:spacing w:val="-3"/>
          <w:sz w:val="20"/>
          <w:szCs w:val="20"/>
        </w:rPr>
        <w:t>, la</w:t>
      </w:r>
      <w:r w:rsidRPr="00E43C70">
        <w:rPr>
          <w:rFonts w:ascii="Arial Narrow" w:hAnsi="Arial Narrow" w:cs="Arial"/>
          <w:sz w:val="20"/>
          <w:szCs w:val="20"/>
        </w:rPr>
        <w:t xml:space="preserve">   Programación Académica de las </w:t>
      </w:r>
      <w:r w:rsidRPr="00E43C70">
        <w:rPr>
          <w:rFonts w:ascii="Arial Narrow" w:hAnsi="Arial Narrow" w:cs="Arial"/>
          <w:b/>
          <w:bCs/>
          <w:sz w:val="20"/>
          <w:szCs w:val="20"/>
          <w:lang w:val="es-PE" w:eastAsia="es-PE"/>
        </w:rPr>
        <w:t xml:space="preserve">MAESTRIA EN ADMINISTRACION MARITIMA Y PORTUARIA, MAESTRIA EN ADMINISTRACION ESTRATÉGICA DE EMPRESAS Y EL DOCTORADO EN ADMINISTRACION </w:t>
      </w:r>
      <w:r w:rsidRPr="00E43C70">
        <w:rPr>
          <w:rFonts w:ascii="Arial Narrow" w:hAnsi="Arial Narrow" w:cs="Arial"/>
          <w:sz w:val="20"/>
          <w:szCs w:val="20"/>
        </w:rPr>
        <w:t>correspondiente al Semestre Académico 2023-</w:t>
      </w:r>
      <w:r>
        <w:rPr>
          <w:rFonts w:ascii="Arial Narrow" w:hAnsi="Arial Narrow" w:cs="Arial"/>
          <w:sz w:val="20"/>
          <w:szCs w:val="20"/>
        </w:rPr>
        <w:t>B</w:t>
      </w:r>
      <w:r w:rsidRPr="00E43C70">
        <w:rPr>
          <w:rFonts w:ascii="Arial Narrow" w:hAnsi="Arial Narrow" w:cs="Arial"/>
          <w:sz w:val="20"/>
          <w:szCs w:val="20"/>
        </w:rPr>
        <w:t>, de la Unidad de Posgrado de la Facultad de Ciencias Administrativa de la Universidad Nacional del Callao, las mismas que se encuentran ingresadas al Sistema de Gestión Académica SGA-UNAC y forman parte de la presente resolución.</w:t>
      </w:r>
    </w:p>
    <w:p w14:paraId="77828918" w14:textId="34EF491D" w:rsidR="00D904CB" w:rsidRPr="00D904CB" w:rsidRDefault="00D904CB" w:rsidP="00D904CB">
      <w:pPr>
        <w:pStyle w:val="Prrafodelista"/>
        <w:spacing w:line="276" w:lineRule="auto"/>
        <w:ind w:right="84"/>
        <w:jc w:val="both"/>
        <w:rPr>
          <w:rFonts w:ascii="Arial Narrow" w:hAnsi="Arial Narrow"/>
        </w:rPr>
      </w:pPr>
    </w:p>
    <w:p w14:paraId="50ADEBA5" w14:textId="77777777" w:rsidR="00081D02" w:rsidRPr="00D904CB" w:rsidRDefault="00081D02" w:rsidP="00081D02">
      <w:pPr>
        <w:spacing w:line="276" w:lineRule="auto"/>
        <w:ind w:right="84"/>
        <w:jc w:val="both"/>
        <w:rPr>
          <w:rFonts w:ascii="Arial Narrow" w:hAnsi="Arial Narrow"/>
          <w:b/>
          <w:bCs/>
        </w:rPr>
      </w:pPr>
      <w:r w:rsidRPr="00D904CB">
        <w:rPr>
          <w:rFonts w:ascii="Arial Narrow" w:hAnsi="Arial Narrow"/>
          <w:b/>
          <w:bCs/>
        </w:rPr>
        <w:t>APROBACION DE LOS SILABOS DE LOS PROGRAMAS DE MAESTRIA Y DOCTORADO DE LAS UNIDADES DE POSGRADO DEL SEMESTRE ACADEMICO 2023-B</w:t>
      </w:r>
    </w:p>
    <w:p w14:paraId="1DF53985" w14:textId="5ADFA446" w:rsidR="00081D02" w:rsidRPr="00081D02" w:rsidRDefault="00081D02" w:rsidP="00081D02">
      <w:pPr>
        <w:spacing w:line="276" w:lineRule="auto"/>
        <w:ind w:right="84"/>
        <w:jc w:val="both"/>
        <w:rPr>
          <w:rFonts w:ascii="Arial Narrow" w:hAnsi="Arial Narrow"/>
        </w:rPr>
      </w:pPr>
      <w:r w:rsidRPr="00081D02">
        <w:rPr>
          <w:rFonts w:ascii="Arial Narrow" w:hAnsi="Arial Narrow"/>
        </w:rPr>
        <w:t>.</w:t>
      </w:r>
    </w:p>
    <w:p w14:paraId="2F344C6B" w14:textId="77777777" w:rsidR="00081D02" w:rsidRPr="0070122C" w:rsidRDefault="00081D02" w:rsidP="00081D02">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0464811D" w14:textId="77777777" w:rsidR="00081D02" w:rsidRPr="00087608" w:rsidRDefault="00081D02" w:rsidP="00081D02">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EB9D9A7" w14:textId="38E98043" w:rsidR="00081D02" w:rsidRPr="00C66F69" w:rsidRDefault="00081D02" w:rsidP="00081D02">
      <w:pPr>
        <w:ind w:left="709"/>
        <w:jc w:val="both"/>
        <w:rPr>
          <w:rFonts w:ascii="Arial" w:eastAsia="Arial" w:hAnsi="Arial" w:cs="Arial"/>
          <w:color w:val="000000"/>
          <w:sz w:val="21"/>
          <w:szCs w:val="22"/>
          <w:lang w:val="es-PE" w:eastAsia="es-PE"/>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31</w:t>
      </w:r>
      <w:r w:rsidRPr="00C66F69">
        <w:rPr>
          <w:rFonts w:ascii="Arial Narrow" w:eastAsiaTheme="minorEastAsia" w:hAnsi="Arial Narrow"/>
          <w:b/>
          <w:sz w:val="22"/>
        </w:rPr>
        <w:t xml:space="preserve">: </w:t>
      </w:r>
      <w:r w:rsidRPr="00C66F69">
        <w:rPr>
          <w:rFonts w:ascii="Arial Narrow" w:eastAsia="Arial" w:hAnsi="Arial Narrow" w:cs="Arial"/>
          <w:b/>
          <w:color w:val="000000"/>
          <w:sz w:val="22"/>
          <w:szCs w:val="22"/>
          <w:lang w:val="es-PE" w:eastAsia="es-PE"/>
        </w:rPr>
        <w:t xml:space="preserve">APROBAR </w:t>
      </w:r>
      <w:r w:rsidRPr="00C66F69">
        <w:rPr>
          <w:rFonts w:ascii="Arial Narrow" w:eastAsia="Arial" w:hAnsi="Arial Narrow" w:cs="Arial"/>
          <w:color w:val="000000"/>
          <w:sz w:val="22"/>
          <w:szCs w:val="22"/>
          <w:lang w:val="es-PE" w:eastAsia="es-PE"/>
        </w:rPr>
        <w:t xml:space="preserve">los SÍLABOS de las Maestrías </w:t>
      </w:r>
      <w:proofErr w:type="gramStart"/>
      <w:r w:rsidRPr="00C66F69">
        <w:rPr>
          <w:rFonts w:ascii="Arial Narrow" w:eastAsia="Arial" w:hAnsi="Arial Narrow" w:cs="Arial"/>
          <w:color w:val="000000"/>
          <w:sz w:val="22"/>
          <w:szCs w:val="22"/>
          <w:lang w:val="es-PE" w:eastAsia="es-PE"/>
        </w:rPr>
        <w:t>y  Doctorado</w:t>
      </w:r>
      <w:proofErr w:type="gramEnd"/>
      <w:r w:rsidRPr="00C66F69">
        <w:rPr>
          <w:rFonts w:ascii="Arial Narrow" w:eastAsia="Arial" w:hAnsi="Arial Narrow" w:cs="Arial"/>
          <w:color w:val="000000"/>
          <w:sz w:val="22"/>
          <w:szCs w:val="22"/>
          <w:lang w:val="es-PE" w:eastAsia="es-PE"/>
        </w:rPr>
        <w:t xml:space="preserve"> de las once (11) Unidades de Posgrado, correspondientes al Semestre Académico 2023-</w:t>
      </w:r>
      <w:r>
        <w:rPr>
          <w:rFonts w:ascii="Arial Narrow" w:eastAsia="Arial" w:hAnsi="Arial Narrow" w:cs="Arial"/>
          <w:color w:val="000000"/>
          <w:sz w:val="22"/>
          <w:szCs w:val="22"/>
          <w:lang w:val="es-PE" w:eastAsia="es-PE"/>
        </w:rPr>
        <w:t>A</w:t>
      </w:r>
      <w:r w:rsidRPr="00C66F69">
        <w:rPr>
          <w:rFonts w:ascii="Arial Narrow" w:eastAsia="Arial" w:hAnsi="Arial Narrow" w:cs="Arial"/>
          <w:color w:val="000000"/>
          <w:sz w:val="22"/>
          <w:szCs w:val="22"/>
          <w:lang w:val="es-PE" w:eastAsia="es-PE"/>
        </w:rPr>
        <w:t>, las cuales serán desarrolladas en la modalidad no presencial, en forma excepcional y transitoria, de acuerdo a las disposiciones establecidas por el gobierno central y los organismos reguladores de la Educación Superior Universitaria.</w:t>
      </w:r>
    </w:p>
    <w:p w14:paraId="7B8CC69D" w14:textId="77777777" w:rsidR="00081D02" w:rsidRPr="00081D02" w:rsidRDefault="00081D02" w:rsidP="00081D02">
      <w:pPr>
        <w:spacing w:line="276" w:lineRule="auto"/>
        <w:ind w:right="84"/>
        <w:jc w:val="both"/>
        <w:rPr>
          <w:rFonts w:ascii="Arial Narrow" w:hAnsi="Arial Narrow"/>
        </w:rPr>
      </w:pPr>
    </w:p>
    <w:p w14:paraId="5BEEA5FC" w14:textId="7EA6C416" w:rsidR="00081D02" w:rsidRPr="00D904CB" w:rsidRDefault="00081D02" w:rsidP="00081D02">
      <w:pPr>
        <w:spacing w:line="276" w:lineRule="auto"/>
        <w:ind w:right="84"/>
        <w:jc w:val="both"/>
        <w:rPr>
          <w:rFonts w:ascii="Arial Narrow" w:hAnsi="Arial Narrow"/>
          <w:b/>
          <w:bCs/>
        </w:rPr>
      </w:pPr>
      <w:r w:rsidRPr="00D904CB">
        <w:rPr>
          <w:rFonts w:ascii="Arial Narrow" w:hAnsi="Arial Narrow"/>
          <w:b/>
          <w:bCs/>
        </w:rPr>
        <w:t>APROBACION DE LAS HOJAS DE VIDA DE LAS MAESTRIA Y DOCTORADO DE LAS UNIDADES DE POSGRADO DEL SEMESTRE ACADEMICO 2023-B.</w:t>
      </w:r>
    </w:p>
    <w:p w14:paraId="728CDACE" w14:textId="20B2F5D7" w:rsidR="00081D02" w:rsidRDefault="00081D02" w:rsidP="00C839FF">
      <w:pPr>
        <w:spacing w:line="216" w:lineRule="auto"/>
        <w:ind w:right="-1"/>
        <w:jc w:val="both"/>
        <w:rPr>
          <w:rFonts w:ascii="Arial Narrow" w:hAnsi="Arial Narrow" w:cs="Arial"/>
          <w:bCs/>
          <w:sz w:val="22"/>
          <w:szCs w:val="22"/>
          <w:lang w:val="es-MX"/>
        </w:rPr>
      </w:pPr>
    </w:p>
    <w:p w14:paraId="409F296A" w14:textId="77777777" w:rsidR="00081D02" w:rsidRPr="0070122C" w:rsidRDefault="00081D02" w:rsidP="00081D02">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3504A731" w14:textId="77777777" w:rsidR="00081D02" w:rsidRPr="00087608" w:rsidRDefault="00081D02" w:rsidP="00081D02">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E8EDAEB" w14:textId="2FC7F6B6" w:rsidR="00081D02" w:rsidRPr="00C66F69" w:rsidRDefault="00081D02" w:rsidP="00081D02">
      <w:pPr>
        <w:ind w:left="709"/>
        <w:jc w:val="both"/>
        <w:rPr>
          <w:rFonts w:ascii="Arial" w:eastAsia="Arial" w:hAnsi="Arial" w:cs="Arial"/>
          <w:color w:val="000000"/>
          <w:sz w:val="21"/>
          <w:szCs w:val="22"/>
          <w:lang w:val="es-PE" w:eastAsia="es-PE"/>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32</w:t>
      </w:r>
      <w:r w:rsidRPr="00C66F69">
        <w:rPr>
          <w:rFonts w:ascii="Arial Narrow" w:eastAsiaTheme="minorEastAsia" w:hAnsi="Arial Narrow"/>
          <w:b/>
          <w:sz w:val="22"/>
        </w:rPr>
        <w:t xml:space="preserve">: </w:t>
      </w:r>
      <w:r w:rsidRPr="00C66F69">
        <w:rPr>
          <w:rFonts w:ascii="Arial Narrow" w:eastAsia="Arial" w:hAnsi="Arial Narrow" w:cs="Arial"/>
          <w:b/>
          <w:color w:val="000000"/>
          <w:sz w:val="22"/>
          <w:szCs w:val="22"/>
          <w:lang w:val="es-PE" w:eastAsia="es-PE"/>
        </w:rPr>
        <w:t xml:space="preserve">APROBAR </w:t>
      </w:r>
      <w:r>
        <w:rPr>
          <w:rFonts w:ascii="Arial Narrow" w:eastAsia="Arial" w:hAnsi="Arial Narrow" w:cs="Arial"/>
          <w:color w:val="000000"/>
          <w:sz w:val="22"/>
          <w:szCs w:val="22"/>
          <w:lang w:val="es-PE" w:eastAsia="es-PE"/>
        </w:rPr>
        <w:t>las Hojas de vida de los docente</w:t>
      </w:r>
      <w:r w:rsidRPr="00C66F69">
        <w:rPr>
          <w:rFonts w:ascii="Arial Narrow" w:eastAsia="Arial" w:hAnsi="Arial Narrow" w:cs="Arial"/>
          <w:color w:val="000000"/>
          <w:sz w:val="22"/>
          <w:szCs w:val="22"/>
          <w:lang w:val="es-PE" w:eastAsia="es-PE"/>
        </w:rPr>
        <w:t xml:space="preserve"> de las Maestrías </w:t>
      </w:r>
      <w:proofErr w:type="gramStart"/>
      <w:r w:rsidRPr="00C66F69">
        <w:rPr>
          <w:rFonts w:ascii="Arial Narrow" w:eastAsia="Arial" w:hAnsi="Arial Narrow" w:cs="Arial"/>
          <w:color w:val="000000"/>
          <w:sz w:val="22"/>
          <w:szCs w:val="22"/>
          <w:lang w:val="es-PE" w:eastAsia="es-PE"/>
        </w:rPr>
        <w:t>y  Doctorado</w:t>
      </w:r>
      <w:proofErr w:type="gramEnd"/>
      <w:r w:rsidRPr="00C66F69">
        <w:rPr>
          <w:rFonts w:ascii="Arial Narrow" w:eastAsia="Arial" w:hAnsi="Arial Narrow" w:cs="Arial"/>
          <w:color w:val="000000"/>
          <w:sz w:val="22"/>
          <w:szCs w:val="22"/>
          <w:lang w:val="es-PE" w:eastAsia="es-PE"/>
        </w:rPr>
        <w:t xml:space="preserve"> de las once (11) Unidades de Posgrado, correspondientes al Semestre Académico 2023-</w:t>
      </w:r>
      <w:r w:rsidR="00D904CB">
        <w:rPr>
          <w:rFonts w:ascii="Arial Narrow" w:eastAsia="Arial" w:hAnsi="Arial Narrow" w:cs="Arial"/>
          <w:color w:val="000000"/>
          <w:sz w:val="22"/>
          <w:szCs w:val="22"/>
          <w:lang w:val="es-PE" w:eastAsia="es-PE"/>
        </w:rPr>
        <w:t>B</w:t>
      </w:r>
      <w:r w:rsidRPr="00C66F69">
        <w:rPr>
          <w:rFonts w:ascii="Arial Narrow" w:eastAsia="Arial" w:hAnsi="Arial Narrow" w:cs="Arial"/>
          <w:color w:val="000000"/>
          <w:sz w:val="22"/>
          <w:szCs w:val="22"/>
          <w:lang w:val="es-PE" w:eastAsia="es-PE"/>
        </w:rPr>
        <w:t xml:space="preserve">, las cuales serán desarrolladas en la modalidad no presencial, en forma excepcional y transitoria, de acuerdo a las </w:t>
      </w:r>
      <w:r w:rsidRPr="00C66F69">
        <w:rPr>
          <w:rFonts w:ascii="Arial Narrow" w:eastAsia="Arial" w:hAnsi="Arial Narrow" w:cs="Arial"/>
          <w:color w:val="000000"/>
          <w:sz w:val="22"/>
          <w:szCs w:val="22"/>
          <w:lang w:val="es-PE" w:eastAsia="es-PE"/>
        </w:rPr>
        <w:lastRenderedPageBreak/>
        <w:t>disposiciones establecidas por el gobierno central y los organismos reguladores de la Educación Superior Universitaria.</w:t>
      </w:r>
    </w:p>
    <w:p w14:paraId="0C8E0D41" w14:textId="5EBD7255" w:rsidR="00081D02" w:rsidRDefault="00081D02" w:rsidP="00C839FF">
      <w:pPr>
        <w:spacing w:line="216" w:lineRule="auto"/>
        <w:ind w:right="-1"/>
        <w:jc w:val="both"/>
        <w:rPr>
          <w:rFonts w:ascii="Arial Narrow" w:hAnsi="Arial Narrow" w:cs="Arial"/>
          <w:bCs/>
          <w:sz w:val="22"/>
          <w:szCs w:val="22"/>
          <w:lang w:val="es-MX"/>
        </w:rPr>
      </w:pPr>
    </w:p>
    <w:p w14:paraId="24D807EA" w14:textId="0EB4581B" w:rsidR="00D904CB" w:rsidRDefault="00D904CB" w:rsidP="00C839FF">
      <w:pPr>
        <w:spacing w:line="216" w:lineRule="auto"/>
        <w:ind w:right="-1"/>
        <w:jc w:val="both"/>
        <w:rPr>
          <w:rFonts w:ascii="Arial Narrow" w:hAnsi="Arial Narrow" w:cs="Arial"/>
          <w:bCs/>
          <w:sz w:val="22"/>
          <w:szCs w:val="22"/>
          <w:lang w:val="es-MX"/>
        </w:rPr>
      </w:pPr>
    </w:p>
    <w:p w14:paraId="1BFE6FFC" w14:textId="77777777" w:rsidR="00D904CB" w:rsidRPr="00D904CB" w:rsidRDefault="00D904CB" w:rsidP="00D904CB">
      <w:pPr>
        <w:spacing w:line="276" w:lineRule="auto"/>
        <w:ind w:right="84"/>
        <w:jc w:val="both"/>
        <w:rPr>
          <w:rFonts w:ascii="Arial Narrow" w:hAnsi="Arial Narrow"/>
          <w:b/>
          <w:bCs/>
        </w:rPr>
      </w:pPr>
      <w:r w:rsidRPr="00D904CB">
        <w:rPr>
          <w:rFonts w:ascii="Arial Narrow" w:hAnsi="Arial Narrow"/>
          <w:b/>
          <w:bCs/>
        </w:rPr>
        <w:t>APROBACION DE JURADO DE ADMISION DE LAS UNIDADES DE POSGRADO 2023-B.</w:t>
      </w:r>
    </w:p>
    <w:p w14:paraId="5AE4B245" w14:textId="77777777" w:rsidR="00990EB1" w:rsidRPr="00990EB1" w:rsidRDefault="00990EB1" w:rsidP="009D5241">
      <w:pPr>
        <w:pStyle w:val="Prrafodelista"/>
        <w:numPr>
          <w:ilvl w:val="0"/>
          <w:numId w:val="31"/>
        </w:numPr>
        <w:jc w:val="both"/>
        <w:rPr>
          <w:rFonts w:ascii="Arial Narrow" w:hAnsi="Arial Narrow"/>
          <w:sz w:val="22"/>
        </w:rPr>
      </w:pPr>
      <w:r w:rsidRPr="00990EB1">
        <w:rPr>
          <w:rFonts w:ascii="Arial Narrow" w:hAnsi="Arial Narrow"/>
          <w:sz w:val="22"/>
        </w:rPr>
        <w:t xml:space="preserve">Visto, el </w:t>
      </w:r>
      <w:r w:rsidRPr="00990EB1">
        <w:rPr>
          <w:rFonts w:ascii="Arial Narrow" w:hAnsi="Arial Narrow"/>
          <w:b/>
          <w:sz w:val="22"/>
        </w:rPr>
        <w:t xml:space="preserve">Oficio </w:t>
      </w:r>
      <w:proofErr w:type="spellStart"/>
      <w:r w:rsidRPr="00990EB1">
        <w:rPr>
          <w:rFonts w:ascii="Arial Narrow" w:hAnsi="Arial Narrow"/>
          <w:b/>
          <w:sz w:val="22"/>
        </w:rPr>
        <w:t>Nº</w:t>
      </w:r>
      <w:proofErr w:type="spellEnd"/>
      <w:r w:rsidRPr="00990EB1">
        <w:rPr>
          <w:rFonts w:ascii="Arial Narrow" w:hAnsi="Arial Narrow"/>
          <w:b/>
          <w:sz w:val="22"/>
        </w:rPr>
        <w:t xml:space="preserve">  223-2023-UPG–</w:t>
      </w:r>
      <w:r w:rsidRPr="00990EB1">
        <w:rPr>
          <w:rFonts w:ascii="Arial Narrow" w:hAnsi="Arial Narrow"/>
          <w:b/>
          <w:bCs/>
          <w:sz w:val="22"/>
        </w:rPr>
        <w:t>FCA</w:t>
      </w:r>
      <w:r w:rsidRPr="00990EB1">
        <w:rPr>
          <w:rFonts w:ascii="Arial Narrow" w:hAnsi="Arial Narrow"/>
          <w:sz w:val="22"/>
        </w:rPr>
        <w:t>,</w:t>
      </w:r>
      <w:r w:rsidRPr="00990EB1">
        <w:rPr>
          <w:rFonts w:ascii="Arial Narrow" w:hAnsi="Arial Narrow"/>
          <w:b/>
          <w:bCs/>
          <w:sz w:val="22"/>
        </w:rPr>
        <w:t xml:space="preserve"> </w:t>
      </w:r>
      <w:r w:rsidRPr="00990EB1">
        <w:rPr>
          <w:rFonts w:ascii="Arial Narrow" w:hAnsi="Arial Narrow"/>
          <w:sz w:val="22"/>
        </w:rPr>
        <w:t xml:space="preserve">Dr. Santiago Rodolfo Aguilar </w:t>
      </w:r>
      <w:proofErr w:type="spellStart"/>
      <w:r w:rsidRPr="00990EB1">
        <w:rPr>
          <w:rFonts w:ascii="Arial Narrow" w:hAnsi="Arial Narrow"/>
          <w:sz w:val="22"/>
        </w:rPr>
        <w:t>Loyaga</w:t>
      </w:r>
      <w:proofErr w:type="spellEnd"/>
      <w:r w:rsidRPr="00990EB1">
        <w:rPr>
          <w:rFonts w:ascii="Arial Narrow" w:hAnsi="Arial Narrow"/>
          <w:sz w:val="22"/>
        </w:rPr>
        <w:t xml:space="preserve">, director de la Unidad de Posgrado de la Facultad de Ciencias Administrativa, en el indica la propuesta del Jurado de Admisión de la </w:t>
      </w:r>
      <w:r w:rsidRPr="00990EB1">
        <w:rPr>
          <w:rFonts w:ascii="Arial Narrow" w:hAnsi="Arial Narrow"/>
          <w:b/>
          <w:bCs/>
          <w:sz w:val="22"/>
        </w:rPr>
        <w:t xml:space="preserve">MAESTRIA EN ADMINSITRACION ESTRATEGICA DE EMPRESAS, MAESTRIA EN ADMINISTRACION MARITIMA Y PORTUARIA Y EL DOCTORADO EN ADMINISTRACION, </w:t>
      </w:r>
      <w:r w:rsidRPr="00990EB1">
        <w:rPr>
          <w:rFonts w:ascii="Arial Narrow" w:hAnsi="Arial Narrow"/>
          <w:sz w:val="22"/>
        </w:rPr>
        <w:t>del semestre académico 2023 –B, de la Unidad de Posgrado de la Facultad de Ciencias Administrativas,</w:t>
      </w:r>
      <w:r w:rsidRPr="00990EB1">
        <w:rPr>
          <w:rFonts w:ascii="Arial Narrow" w:hAnsi="Arial Narrow"/>
          <w:i/>
          <w:iCs/>
          <w:sz w:val="22"/>
        </w:rPr>
        <w:t xml:space="preserve"> </w:t>
      </w:r>
      <w:r w:rsidRPr="00990EB1">
        <w:rPr>
          <w:rFonts w:ascii="Arial Narrow" w:hAnsi="Arial Narrow"/>
          <w:sz w:val="22"/>
        </w:rPr>
        <w:t xml:space="preserve">mediante Resolución del Comité Directivo 114 -2023-CD-UPG-FCA- UNAC. </w:t>
      </w:r>
    </w:p>
    <w:p w14:paraId="4C47B057" w14:textId="7544D65D" w:rsidR="00D904CB" w:rsidRDefault="00D904CB" w:rsidP="00C839FF">
      <w:pPr>
        <w:spacing w:line="216" w:lineRule="auto"/>
        <w:ind w:right="-1"/>
        <w:jc w:val="both"/>
        <w:rPr>
          <w:rFonts w:ascii="Arial Narrow" w:hAnsi="Arial Narrow" w:cs="Arial"/>
          <w:bCs/>
          <w:sz w:val="22"/>
          <w:szCs w:val="22"/>
          <w:lang w:val="es-MX"/>
        </w:rPr>
      </w:pPr>
    </w:p>
    <w:p w14:paraId="2A7F10A0" w14:textId="77777777" w:rsidR="00990EB1" w:rsidRPr="0070122C" w:rsidRDefault="00990EB1" w:rsidP="00990EB1">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67AD8A69" w14:textId="77777777" w:rsidR="00990EB1" w:rsidRPr="00087608" w:rsidRDefault="00990EB1" w:rsidP="00990EB1">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97F74A9" w14:textId="1495CED8" w:rsidR="00990EB1" w:rsidRDefault="00990EB1" w:rsidP="00990EB1">
      <w:pPr>
        <w:spacing w:after="4" w:line="269" w:lineRule="auto"/>
        <w:ind w:left="708" w:firstLine="1"/>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33</w:t>
      </w:r>
      <w:r w:rsidRPr="00C66F69">
        <w:rPr>
          <w:rFonts w:ascii="Arial Narrow" w:eastAsiaTheme="minorEastAsia" w:hAnsi="Arial Narrow"/>
          <w:b/>
          <w:sz w:val="22"/>
        </w:rPr>
        <w:t>:</w:t>
      </w:r>
      <w:r w:rsidRPr="00990EB1">
        <w:rPr>
          <w:rFonts w:ascii="Arial Narrow" w:hAnsi="Arial Narrow"/>
          <w:b/>
          <w:sz w:val="22"/>
        </w:rPr>
        <w:t xml:space="preserve"> </w:t>
      </w:r>
      <w:r w:rsidRPr="00D313DE">
        <w:rPr>
          <w:rFonts w:ascii="Arial Narrow" w:hAnsi="Arial Narrow"/>
          <w:b/>
          <w:sz w:val="22"/>
        </w:rPr>
        <w:t>RATIFICAR</w:t>
      </w:r>
      <w:r w:rsidRPr="00D313DE">
        <w:rPr>
          <w:rFonts w:ascii="Arial Narrow" w:hAnsi="Arial Narrow"/>
          <w:sz w:val="22"/>
        </w:rPr>
        <w:t>, la propuesta del Jurado de Admisión de la Maestría</w:t>
      </w:r>
      <w:r>
        <w:rPr>
          <w:rFonts w:ascii="Arial Narrow" w:hAnsi="Arial Narrow"/>
          <w:sz w:val="22"/>
        </w:rPr>
        <w:t xml:space="preserve"> y Doctorado</w:t>
      </w:r>
      <w:r w:rsidRPr="00D313DE">
        <w:rPr>
          <w:rFonts w:ascii="Arial Narrow" w:hAnsi="Arial Narrow"/>
          <w:sz w:val="22"/>
        </w:rPr>
        <w:t xml:space="preserve"> del semestre académico 2023</w:t>
      </w:r>
      <w:r>
        <w:rPr>
          <w:rFonts w:ascii="Arial Narrow" w:hAnsi="Arial Narrow"/>
          <w:sz w:val="22"/>
        </w:rPr>
        <w:t>-B</w:t>
      </w:r>
      <w:r w:rsidRPr="00D313DE">
        <w:rPr>
          <w:rFonts w:ascii="Arial Narrow" w:hAnsi="Arial Narrow"/>
          <w:sz w:val="22"/>
        </w:rPr>
        <w:t xml:space="preserve">, de la Facultad </w:t>
      </w:r>
      <w:r>
        <w:rPr>
          <w:rFonts w:ascii="Arial Narrow" w:hAnsi="Arial Narrow"/>
          <w:sz w:val="22"/>
        </w:rPr>
        <w:t>Ciencias Administrativa</w:t>
      </w:r>
      <w:r w:rsidRPr="00D313DE">
        <w:rPr>
          <w:rFonts w:ascii="Arial Narrow" w:hAnsi="Arial Narrow"/>
          <w:b/>
          <w:sz w:val="22"/>
        </w:rPr>
        <w:t xml:space="preserve">, </w:t>
      </w:r>
      <w:r w:rsidRPr="00D313DE">
        <w:rPr>
          <w:rFonts w:ascii="Arial Narrow" w:hAnsi="Arial Narrow"/>
          <w:sz w:val="22"/>
        </w:rPr>
        <w:t xml:space="preserve">mediante Resolución </w:t>
      </w:r>
      <w:r>
        <w:rPr>
          <w:rFonts w:ascii="Arial Narrow" w:hAnsi="Arial Narrow"/>
          <w:sz w:val="22"/>
        </w:rPr>
        <w:t>del Comité Directivo</w:t>
      </w:r>
      <w:r w:rsidRPr="00D313DE">
        <w:rPr>
          <w:rFonts w:ascii="Arial Narrow" w:hAnsi="Arial Narrow"/>
          <w:sz w:val="22"/>
        </w:rPr>
        <w:t xml:space="preserve"> </w:t>
      </w:r>
      <w:r>
        <w:rPr>
          <w:rFonts w:ascii="Arial Narrow" w:hAnsi="Arial Narrow"/>
          <w:sz w:val="22"/>
        </w:rPr>
        <w:t>114</w:t>
      </w:r>
      <w:r w:rsidRPr="00D313DE">
        <w:rPr>
          <w:rFonts w:ascii="Arial Narrow" w:hAnsi="Arial Narrow"/>
          <w:sz w:val="22"/>
        </w:rPr>
        <w:t xml:space="preserve"> -2023-CD</w:t>
      </w:r>
      <w:r>
        <w:rPr>
          <w:rFonts w:ascii="Arial Narrow" w:hAnsi="Arial Narrow"/>
          <w:sz w:val="22"/>
        </w:rPr>
        <w:t>-</w:t>
      </w:r>
      <w:r w:rsidRPr="00D313DE">
        <w:rPr>
          <w:rFonts w:ascii="Arial Narrow" w:hAnsi="Arial Narrow"/>
          <w:sz w:val="22"/>
        </w:rPr>
        <w:t>UPG-</w:t>
      </w:r>
      <w:r>
        <w:rPr>
          <w:rFonts w:ascii="Arial Narrow" w:hAnsi="Arial Narrow"/>
          <w:sz w:val="22"/>
        </w:rPr>
        <w:t>FCA</w:t>
      </w:r>
      <w:r w:rsidRPr="00D313DE">
        <w:rPr>
          <w:rFonts w:ascii="Arial Narrow" w:hAnsi="Arial Narrow"/>
          <w:sz w:val="22"/>
        </w:rPr>
        <w:t>- UNAC.</w:t>
      </w:r>
    </w:p>
    <w:p w14:paraId="6CE0A90A" w14:textId="39AB4146" w:rsidR="00D904CB" w:rsidRDefault="00D904CB" w:rsidP="00990EB1">
      <w:pPr>
        <w:spacing w:line="216" w:lineRule="auto"/>
        <w:ind w:right="-1"/>
        <w:jc w:val="both"/>
        <w:rPr>
          <w:rFonts w:ascii="Arial Narrow" w:hAnsi="Arial Narrow" w:cs="Arial"/>
          <w:bCs/>
          <w:sz w:val="22"/>
          <w:szCs w:val="22"/>
          <w:lang w:val="es-MX"/>
        </w:rPr>
      </w:pPr>
    </w:p>
    <w:p w14:paraId="054F84AF" w14:textId="23652D2E" w:rsidR="00D904CB" w:rsidRPr="00C839FF" w:rsidRDefault="00990EB1" w:rsidP="00C839FF">
      <w:pPr>
        <w:spacing w:line="216" w:lineRule="auto"/>
        <w:ind w:right="-1"/>
        <w:jc w:val="both"/>
        <w:rPr>
          <w:rFonts w:ascii="Arial Narrow" w:hAnsi="Arial Narrow" w:cs="Arial"/>
          <w:bCs/>
          <w:sz w:val="22"/>
          <w:szCs w:val="22"/>
          <w:lang w:val="es-MX"/>
        </w:rPr>
      </w:pPr>
      <w:r w:rsidRPr="00990EB1">
        <w:rPr>
          <w:rFonts w:ascii="Arial Narrow" w:hAnsi="Arial Narrow" w:cs="Arial"/>
          <w:bCs/>
          <w:sz w:val="22"/>
          <w:szCs w:val="22"/>
          <w:lang w:val="es-MX"/>
        </w:rPr>
        <w:drawing>
          <wp:inline distT="0" distB="0" distL="0" distR="0" wp14:anchorId="7B82F993" wp14:editId="72BBA737">
            <wp:extent cx="54864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724150"/>
                    </a:xfrm>
                    <a:prstGeom prst="rect">
                      <a:avLst/>
                    </a:prstGeom>
                  </pic:spPr>
                </pic:pic>
              </a:graphicData>
            </a:graphic>
          </wp:inline>
        </w:drawing>
      </w:r>
    </w:p>
    <w:p w14:paraId="7963D7C4" w14:textId="77777777" w:rsidR="00990EB1" w:rsidRDefault="00990EB1" w:rsidP="009A6C21">
      <w:pPr>
        <w:spacing w:line="216" w:lineRule="auto"/>
        <w:ind w:right="-1"/>
        <w:jc w:val="both"/>
        <w:rPr>
          <w:rFonts w:ascii="Arial Narrow" w:hAnsi="Arial Narrow" w:cs="Arial"/>
          <w:bCs/>
          <w:sz w:val="22"/>
          <w:szCs w:val="22"/>
          <w:lang w:val="es-MX"/>
        </w:rPr>
      </w:pPr>
    </w:p>
    <w:p w14:paraId="10A77344" w14:textId="77777777" w:rsidR="00990EB1" w:rsidRDefault="00990EB1" w:rsidP="009A6C21">
      <w:pPr>
        <w:spacing w:line="216" w:lineRule="auto"/>
        <w:ind w:right="-1"/>
        <w:jc w:val="both"/>
        <w:rPr>
          <w:rFonts w:ascii="Arial Narrow" w:hAnsi="Arial Narrow" w:cs="Arial"/>
          <w:bCs/>
          <w:sz w:val="22"/>
          <w:szCs w:val="22"/>
          <w:lang w:val="es-MX"/>
        </w:rPr>
      </w:pPr>
    </w:p>
    <w:p w14:paraId="2E2C5972" w14:textId="77777777" w:rsidR="00990EB1" w:rsidRPr="00990EB1" w:rsidRDefault="00990EB1" w:rsidP="00990EB1">
      <w:pPr>
        <w:pStyle w:val="Prrafodelista"/>
        <w:numPr>
          <w:ilvl w:val="0"/>
          <w:numId w:val="31"/>
        </w:numPr>
        <w:rPr>
          <w:rFonts w:ascii="Arial Narrow" w:hAnsi="Arial Narrow"/>
          <w:sz w:val="22"/>
        </w:rPr>
      </w:pPr>
      <w:r w:rsidRPr="00990EB1">
        <w:rPr>
          <w:rFonts w:ascii="Arial Narrow" w:hAnsi="Arial Narrow"/>
          <w:sz w:val="22"/>
        </w:rPr>
        <w:t xml:space="preserve">Visto, el </w:t>
      </w:r>
      <w:r w:rsidRPr="00990EB1">
        <w:rPr>
          <w:rFonts w:ascii="Arial Narrow" w:hAnsi="Arial Narrow"/>
          <w:b/>
          <w:sz w:val="22"/>
        </w:rPr>
        <w:t xml:space="preserve">Oficio </w:t>
      </w:r>
      <w:proofErr w:type="spellStart"/>
      <w:proofErr w:type="gramStart"/>
      <w:r w:rsidRPr="00990EB1">
        <w:rPr>
          <w:rFonts w:ascii="Arial Narrow" w:hAnsi="Arial Narrow"/>
          <w:b/>
          <w:sz w:val="22"/>
        </w:rPr>
        <w:t>Nº</w:t>
      </w:r>
      <w:proofErr w:type="spellEnd"/>
      <w:r w:rsidRPr="00990EB1">
        <w:rPr>
          <w:rFonts w:ascii="Arial Narrow" w:hAnsi="Arial Narrow"/>
          <w:b/>
          <w:sz w:val="22"/>
        </w:rPr>
        <w:t xml:space="preserve">  400</w:t>
      </w:r>
      <w:proofErr w:type="gramEnd"/>
      <w:r w:rsidRPr="00990EB1">
        <w:rPr>
          <w:rFonts w:ascii="Arial Narrow" w:hAnsi="Arial Narrow"/>
          <w:b/>
          <w:sz w:val="22"/>
        </w:rPr>
        <w:t>-2023-UPG–</w:t>
      </w:r>
      <w:r w:rsidRPr="00990EB1">
        <w:rPr>
          <w:rFonts w:ascii="Arial Narrow" w:hAnsi="Arial Narrow"/>
          <w:b/>
          <w:bCs/>
          <w:sz w:val="22"/>
        </w:rPr>
        <w:t>FCC</w:t>
      </w:r>
      <w:r w:rsidRPr="00990EB1">
        <w:rPr>
          <w:rFonts w:ascii="Arial Narrow" w:hAnsi="Arial Narrow"/>
          <w:sz w:val="22"/>
        </w:rPr>
        <w:t>,</w:t>
      </w:r>
      <w:r w:rsidRPr="00990EB1">
        <w:rPr>
          <w:rFonts w:ascii="Arial Narrow" w:hAnsi="Arial Narrow"/>
          <w:b/>
          <w:bCs/>
          <w:sz w:val="22"/>
        </w:rPr>
        <w:t xml:space="preserve"> </w:t>
      </w:r>
      <w:r w:rsidRPr="00990EB1">
        <w:rPr>
          <w:rFonts w:ascii="Arial Narrow" w:hAnsi="Arial Narrow"/>
          <w:sz w:val="22"/>
        </w:rPr>
        <w:t xml:space="preserve">Dra. Bertha Milagros Villalobos Meneses directora de la Unidad de Posgrado de la Facultad de Ciencias Contables, en el indica la propuesta del Jurado de Admisión de la </w:t>
      </w:r>
      <w:r w:rsidRPr="00990EB1">
        <w:rPr>
          <w:rFonts w:ascii="Arial Narrow" w:hAnsi="Arial Narrow"/>
          <w:b/>
          <w:bCs/>
          <w:sz w:val="22"/>
        </w:rPr>
        <w:t xml:space="preserve">MAESTRIA EN TRIBUTACION, </w:t>
      </w:r>
      <w:r w:rsidRPr="00990EB1">
        <w:rPr>
          <w:rFonts w:ascii="Arial Narrow" w:hAnsi="Arial Narrow"/>
          <w:sz w:val="22"/>
        </w:rPr>
        <w:t>del semestre académico 2023 –B, de la Unidad de Posgrado de la Facultad de Ciencias Contables,</w:t>
      </w:r>
      <w:r w:rsidRPr="00990EB1">
        <w:rPr>
          <w:rFonts w:ascii="Arial Narrow" w:hAnsi="Arial Narrow"/>
          <w:i/>
          <w:iCs/>
          <w:sz w:val="22"/>
        </w:rPr>
        <w:t xml:space="preserve"> </w:t>
      </w:r>
      <w:r w:rsidRPr="00990EB1">
        <w:rPr>
          <w:rFonts w:ascii="Arial Narrow" w:hAnsi="Arial Narrow"/>
          <w:sz w:val="22"/>
        </w:rPr>
        <w:t xml:space="preserve">mediante Resolución Directoral 039 -2023 -UPG-FCC- UNAC. </w:t>
      </w:r>
    </w:p>
    <w:p w14:paraId="1077C07F" w14:textId="77777777" w:rsidR="00990EB1" w:rsidRDefault="00990EB1" w:rsidP="00990EB1">
      <w:pPr>
        <w:widowControl w:val="0"/>
        <w:autoSpaceDE w:val="0"/>
        <w:autoSpaceDN w:val="0"/>
        <w:rPr>
          <w:rFonts w:ascii="Arial Narrow" w:eastAsiaTheme="minorEastAsia" w:hAnsi="Arial Narrow"/>
        </w:rPr>
      </w:pPr>
    </w:p>
    <w:p w14:paraId="49AED77D" w14:textId="32F23213" w:rsidR="00990EB1" w:rsidRPr="00990EB1" w:rsidRDefault="00990EB1" w:rsidP="00990EB1">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38DB27F" w14:textId="77777777" w:rsidR="00990EB1" w:rsidRPr="00990EB1" w:rsidRDefault="00990EB1" w:rsidP="00990EB1">
      <w:pPr>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B464345" w14:textId="38B9FD81" w:rsidR="00990EB1" w:rsidRPr="00B95E6E" w:rsidRDefault="00990EB1" w:rsidP="00990EB1">
      <w:pPr>
        <w:pStyle w:val="Prrafodelista"/>
        <w:ind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34</w:t>
      </w:r>
      <w:r w:rsidRPr="00C66F69">
        <w:rPr>
          <w:rFonts w:ascii="Arial Narrow" w:eastAsiaTheme="minorEastAsia" w:hAnsi="Arial Narrow"/>
          <w:b/>
          <w:sz w:val="22"/>
        </w:rPr>
        <w:t>:</w:t>
      </w:r>
      <w:r w:rsidRPr="00990EB1">
        <w:rPr>
          <w:rFonts w:ascii="Arial Narrow" w:hAnsi="Arial Narrow"/>
          <w:b/>
          <w:sz w:val="22"/>
        </w:rPr>
        <w:t xml:space="preserve"> </w:t>
      </w:r>
      <w:r w:rsidRPr="00B95E6E">
        <w:rPr>
          <w:rFonts w:ascii="Arial Narrow" w:hAnsi="Arial Narrow"/>
          <w:b/>
          <w:sz w:val="22"/>
        </w:rPr>
        <w:t>RATIFICAR</w:t>
      </w:r>
      <w:r w:rsidRPr="00B95E6E">
        <w:rPr>
          <w:rFonts w:ascii="Arial Narrow" w:hAnsi="Arial Narrow"/>
          <w:sz w:val="22"/>
        </w:rPr>
        <w:t>, la propuesta del Jurado de Admisión de la Maestría del semestre académico 2023-B, de la Facultad Ciencias Contables</w:t>
      </w:r>
      <w:r w:rsidRPr="00B95E6E">
        <w:rPr>
          <w:rFonts w:ascii="Arial Narrow" w:hAnsi="Arial Narrow"/>
          <w:b/>
          <w:sz w:val="22"/>
        </w:rPr>
        <w:t xml:space="preserve">, </w:t>
      </w:r>
      <w:r w:rsidRPr="00B95E6E">
        <w:rPr>
          <w:rFonts w:ascii="Arial Narrow" w:hAnsi="Arial Narrow"/>
          <w:sz w:val="22"/>
        </w:rPr>
        <w:t xml:space="preserve">mediante Resolución Directoral 039 -2023 -UPG-FCC- UNAC. </w:t>
      </w:r>
    </w:p>
    <w:p w14:paraId="597FEB2A" w14:textId="318F837C" w:rsidR="00990EB1" w:rsidRPr="00990EB1" w:rsidRDefault="00990EB1" w:rsidP="00990EB1">
      <w:pPr>
        <w:pStyle w:val="Prrafodelista"/>
        <w:spacing w:line="216" w:lineRule="auto"/>
        <w:ind w:right="-1"/>
        <w:jc w:val="both"/>
        <w:rPr>
          <w:rFonts w:ascii="Arial Narrow" w:hAnsi="Arial Narrow" w:cs="Arial"/>
          <w:bCs/>
          <w:sz w:val="22"/>
          <w:szCs w:val="22"/>
          <w:lang w:val="es-MX"/>
        </w:rPr>
      </w:pPr>
    </w:p>
    <w:tbl>
      <w:tblPr>
        <w:tblW w:w="8818" w:type="dxa"/>
        <w:tblCellMar>
          <w:left w:w="70" w:type="dxa"/>
          <w:right w:w="70" w:type="dxa"/>
        </w:tblCellMar>
        <w:tblLook w:val="04A0" w:firstRow="1" w:lastRow="0" w:firstColumn="1" w:lastColumn="0" w:noHBand="0" w:noVBand="1"/>
      </w:tblPr>
      <w:tblGrid>
        <w:gridCol w:w="506"/>
        <w:gridCol w:w="2076"/>
        <w:gridCol w:w="3457"/>
        <w:gridCol w:w="2632"/>
        <w:gridCol w:w="147"/>
      </w:tblGrid>
      <w:tr w:rsidR="00990EB1" w:rsidRPr="00990EB1" w14:paraId="03319E48" w14:textId="77777777" w:rsidTr="00990EB1">
        <w:trPr>
          <w:gridAfter w:val="1"/>
          <w:wAfter w:w="147" w:type="dxa"/>
          <w:trHeight w:val="170"/>
        </w:trPr>
        <w:tc>
          <w:tcPr>
            <w:tcW w:w="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9B273" w14:textId="77777777" w:rsidR="00990EB1" w:rsidRPr="00990EB1" w:rsidRDefault="00990EB1" w:rsidP="002A1CDC">
            <w:pPr>
              <w:rPr>
                <w:rFonts w:ascii="Arial Narrow" w:hAnsi="Arial Narrow" w:cs="Calibri"/>
                <w:sz w:val="16"/>
                <w:szCs w:val="12"/>
              </w:rPr>
            </w:pPr>
            <w:proofErr w:type="spellStart"/>
            <w:r w:rsidRPr="00990EB1">
              <w:rPr>
                <w:rFonts w:ascii="Arial Narrow" w:hAnsi="Arial Narrow" w:cs="Calibri"/>
                <w:sz w:val="16"/>
                <w:szCs w:val="12"/>
              </w:rPr>
              <w:t>N°</w:t>
            </w:r>
            <w:proofErr w:type="spellEnd"/>
          </w:p>
        </w:tc>
        <w:tc>
          <w:tcPr>
            <w:tcW w:w="2076" w:type="dxa"/>
            <w:tcBorders>
              <w:top w:val="single" w:sz="8" w:space="0" w:color="auto"/>
              <w:left w:val="nil"/>
              <w:bottom w:val="single" w:sz="8" w:space="0" w:color="auto"/>
              <w:right w:val="single" w:sz="8" w:space="0" w:color="auto"/>
            </w:tcBorders>
            <w:shd w:val="clear" w:color="auto" w:fill="auto"/>
            <w:vAlign w:val="center"/>
            <w:hideMark/>
          </w:tcPr>
          <w:p w14:paraId="0FAFA9AA" w14:textId="77777777" w:rsidR="00990EB1" w:rsidRPr="00990EB1" w:rsidRDefault="00990EB1" w:rsidP="002A1CDC">
            <w:pPr>
              <w:jc w:val="center"/>
              <w:rPr>
                <w:rFonts w:ascii="Arial Narrow" w:hAnsi="Arial Narrow"/>
                <w:b/>
                <w:bCs/>
                <w:sz w:val="16"/>
                <w:szCs w:val="12"/>
              </w:rPr>
            </w:pPr>
            <w:r w:rsidRPr="00990EB1">
              <w:rPr>
                <w:rFonts w:ascii="Arial Narrow" w:hAnsi="Arial Narrow"/>
                <w:b/>
                <w:bCs/>
                <w:sz w:val="16"/>
                <w:szCs w:val="12"/>
              </w:rPr>
              <w:t>MAESTRIA EN:</w:t>
            </w:r>
          </w:p>
        </w:tc>
        <w:tc>
          <w:tcPr>
            <w:tcW w:w="3457" w:type="dxa"/>
            <w:tcBorders>
              <w:top w:val="single" w:sz="8" w:space="0" w:color="auto"/>
              <w:left w:val="nil"/>
              <w:bottom w:val="single" w:sz="8" w:space="0" w:color="auto"/>
              <w:right w:val="single" w:sz="8" w:space="0" w:color="auto"/>
            </w:tcBorders>
            <w:shd w:val="clear" w:color="auto" w:fill="auto"/>
            <w:vAlign w:val="center"/>
            <w:hideMark/>
          </w:tcPr>
          <w:p w14:paraId="610CA7F6" w14:textId="77777777" w:rsidR="00990EB1" w:rsidRPr="00990EB1" w:rsidRDefault="00990EB1" w:rsidP="002A1CDC">
            <w:pPr>
              <w:rPr>
                <w:rFonts w:ascii="Arial Narrow" w:hAnsi="Arial Narrow"/>
                <w:b/>
                <w:bCs/>
                <w:sz w:val="16"/>
                <w:szCs w:val="12"/>
              </w:rPr>
            </w:pPr>
            <w:r w:rsidRPr="00990EB1">
              <w:rPr>
                <w:rFonts w:ascii="Arial Narrow" w:hAnsi="Arial Narrow"/>
                <w:b/>
                <w:bCs/>
                <w:sz w:val="16"/>
                <w:szCs w:val="12"/>
              </w:rPr>
              <w:t>APELLIDOS Y NOMBRES</w:t>
            </w:r>
          </w:p>
        </w:tc>
        <w:tc>
          <w:tcPr>
            <w:tcW w:w="2632" w:type="dxa"/>
            <w:tcBorders>
              <w:top w:val="single" w:sz="8" w:space="0" w:color="auto"/>
              <w:left w:val="nil"/>
              <w:bottom w:val="single" w:sz="8" w:space="0" w:color="auto"/>
              <w:right w:val="single" w:sz="8" w:space="0" w:color="auto"/>
            </w:tcBorders>
            <w:shd w:val="clear" w:color="auto" w:fill="auto"/>
            <w:vAlign w:val="center"/>
            <w:hideMark/>
          </w:tcPr>
          <w:p w14:paraId="3D9473F7" w14:textId="77777777" w:rsidR="00990EB1" w:rsidRPr="00990EB1" w:rsidRDefault="00990EB1" w:rsidP="002A1CDC">
            <w:pPr>
              <w:rPr>
                <w:rFonts w:ascii="Arial Narrow" w:hAnsi="Arial Narrow"/>
                <w:b/>
                <w:bCs/>
                <w:sz w:val="16"/>
                <w:szCs w:val="12"/>
              </w:rPr>
            </w:pPr>
            <w:r w:rsidRPr="00990EB1">
              <w:rPr>
                <w:rFonts w:ascii="Arial Narrow" w:hAnsi="Arial Narrow"/>
                <w:b/>
                <w:bCs/>
                <w:sz w:val="16"/>
                <w:szCs w:val="12"/>
              </w:rPr>
              <w:t>JURADO DE ADMISIÓN 2023-B</w:t>
            </w:r>
          </w:p>
        </w:tc>
      </w:tr>
      <w:tr w:rsidR="00990EB1" w:rsidRPr="00990EB1" w14:paraId="314E7055" w14:textId="77777777" w:rsidTr="00990EB1">
        <w:trPr>
          <w:gridAfter w:val="1"/>
          <w:wAfter w:w="147" w:type="dxa"/>
          <w:trHeight w:val="517"/>
        </w:trPr>
        <w:tc>
          <w:tcPr>
            <w:tcW w:w="5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91D194" w14:textId="77777777" w:rsidR="00990EB1" w:rsidRPr="00990EB1" w:rsidRDefault="00990EB1" w:rsidP="002A1CDC">
            <w:pPr>
              <w:jc w:val="center"/>
              <w:rPr>
                <w:rFonts w:ascii="Arial Narrow" w:hAnsi="Arial Narrow" w:cs="Calibri"/>
                <w:sz w:val="16"/>
                <w:szCs w:val="12"/>
              </w:rPr>
            </w:pPr>
            <w:r w:rsidRPr="00990EB1">
              <w:rPr>
                <w:rFonts w:ascii="Arial Narrow" w:hAnsi="Arial Narrow" w:cs="Calibri"/>
                <w:sz w:val="16"/>
                <w:szCs w:val="12"/>
              </w:rPr>
              <w:t>01</w:t>
            </w:r>
          </w:p>
        </w:tc>
        <w:tc>
          <w:tcPr>
            <w:tcW w:w="2076" w:type="dxa"/>
            <w:vMerge w:val="restart"/>
            <w:tcBorders>
              <w:top w:val="nil"/>
              <w:left w:val="single" w:sz="8" w:space="0" w:color="auto"/>
              <w:bottom w:val="single" w:sz="8" w:space="0" w:color="000000"/>
              <w:right w:val="single" w:sz="8" w:space="0" w:color="auto"/>
            </w:tcBorders>
            <w:shd w:val="clear" w:color="auto" w:fill="auto"/>
            <w:vAlign w:val="center"/>
            <w:hideMark/>
          </w:tcPr>
          <w:p w14:paraId="7221CEB1" w14:textId="77777777" w:rsidR="00990EB1" w:rsidRPr="00990EB1" w:rsidRDefault="00990EB1" w:rsidP="002A1CDC">
            <w:pPr>
              <w:jc w:val="center"/>
              <w:rPr>
                <w:rFonts w:ascii="Arial Narrow" w:hAnsi="Arial Narrow" w:cs="Calibri"/>
                <w:b/>
                <w:bCs/>
                <w:sz w:val="16"/>
                <w:szCs w:val="12"/>
              </w:rPr>
            </w:pPr>
            <w:r w:rsidRPr="00990EB1">
              <w:rPr>
                <w:rFonts w:ascii="Arial Narrow" w:hAnsi="Arial Narrow" w:cs="Calibri"/>
                <w:b/>
                <w:bCs/>
                <w:sz w:val="16"/>
                <w:szCs w:val="12"/>
              </w:rPr>
              <w:t>TRIBUTACION</w:t>
            </w:r>
          </w:p>
        </w:tc>
        <w:tc>
          <w:tcPr>
            <w:tcW w:w="3457" w:type="dxa"/>
            <w:vMerge w:val="restart"/>
            <w:tcBorders>
              <w:top w:val="nil"/>
              <w:left w:val="single" w:sz="8" w:space="0" w:color="auto"/>
              <w:bottom w:val="single" w:sz="8" w:space="0" w:color="000000"/>
              <w:right w:val="single" w:sz="8" w:space="0" w:color="auto"/>
            </w:tcBorders>
            <w:shd w:val="clear" w:color="auto" w:fill="auto"/>
            <w:vAlign w:val="center"/>
            <w:hideMark/>
          </w:tcPr>
          <w:p w14:paraId="1603486D" w14:textId="77777777" w:rsidR="00990EB1" w:rsidRPr="00990EB1" w:rsidRDefault="00990EB1" w:rsidP="002A1CDC">
            <w:pPr>
              <w:rPr>
                <w:rFonts w:ascii="Arial Narrow" w:hAnsi="Arial Narrow" w:cs="Calibri"/>
                <w:sz w:val="16"/>
                <w:szCs w:val="12"/>
              </w:rPr>
            </w:pPr>
            <w:r w:rsidRPr="00990EB1">
              <w:rPr>
                <w:rFonts w:ascii="Arial Narrow" w:hAnsi="Arial Narrow" w:cs="Calibri"/>
                <w:sz w:val="16"/>
                <w:szCs w:val="12"/>
              </w:rPr>
              <w:t>MG. NESTOR GOMERO OSTOS</w:t>
            </w:r>
          </w:p>
        </w:tc>
        <w:tc>
          <w:tcPr>
            <w:tcW w:w="2632" w:type="dxa"/>
            <w:vMerge w:val="restart"/>
            <w:tcBorders>
              <w:top w:val="nil"/>
              <w:left w:val="single" w:sz="8" w:space="0" w:color="auto"/>
              <w:bottom w:val="single" w:sz="8" w:space="0" w:color="000000"/>
              <w:right w:val="single" w:sz="8" w:space="0" w:color="auto"/>
            </w:tcBorders>
            <w:shd w:val="clear" w:color="auto" w:fill="auto"/>
            <w:vAlign w:val="center"/>
            <w:hideMark/>
          </w:tcPr>
          <w:p w14:paraId="16FE3546" w14:textId="77777777" w:rsidR="00990EB1" w:rsidRPr="00990EB1" w:rsidRDefault="00990EB1" w:rsidP="002A1CDC">
            <w:pPr>
              <w:rPr>
                <w:rFonts w:ascii="Arial Narrow" w:hAnsi="Arial Narrow"/>
                <w:sz w:val="16"/>
                <w:szCs w:val="12"/>
              </w:rPr>
            </w:pPr>
            <w:r w:rsidRPr="00990EB1">
              <w:rPr>
                <w:rFonts w:ascii="Arial Narrow" w:hAnsi="Arial Narrow"/>
                <w:sz w:val="16"/>
                <w:szCs w:val="12"/>
              </w:rPr>
              <w:t xml:space="preserve">SUPERVISOR GENERAL </w:t>
            </w:r>
          </w:p>
        </w:tc>
      </w:tr>
      <w:tr w:rsidR="00990EB1" w:rsidRPr="00990EB1" w14:paraId="1C234E8D" w14:textId="77777777" w:rsidTr="00990EB1">
        <w:trPr>
          <w:trHeight w:val="115"/>
        </w:trPr>
        <w:tc>
          <w:tcPr>
            <w:tcW w:w="506" w:type="dxa"/>
            <w:vMerge/>
            <w:tcBorders>
              <w:top w:val="nil"/>
              <w:left w:val="single" w:sz="8" w:space="0" w:color="auto"/>
              <w:bottom w:val="single" w:sz="8" w:space="0" w:color="000000"/>
              <w:right w:val="single" w:sz="8" w:space="0" w:color="auto"/>
            </w:tcBorders>
            <w:vAlign w:val="center"/>
            <w:hideMark/>
          </w:tcPr>
          <w:p w14:paraId="293845AC" w14:textId="77777777" w:rsidR="00990EB1" w:rsidRPr="00990EB1" w:rsidRDefault="00990EB1" w:rsidP="002A1CDC">
            <w:pPr>
              <w:rPr>
                <w:rFonts w:ascii="Arial Narrow" w:hAnsi="Arial Narrow" w:cs="Calibri"/>
                <w:sz w:val="16"/>
                <w:szCs w:val="12"/>
              </w:rPr>
            </w:pPr>
          </w:p>
        </w:tc>
        <w:tc>
          <w:tcPr>
            <w:tcW w:w="2076" w:type="dxa"/>
            <w:vMerge/>
            <w:tcBorders>
              <w:top w:val="nil"/>
              <w:left w:val="single" w:sz="8" w:space="0" w:color="auto"/>
              <w:bottom w:val="single" w:sz="8" w:space="0" w:color="000000"/>
              <w:right w:val="single" w:sz="8" w:space="0" w:color="auto"/>
            </w:tcBorders>
            <w:vAlign w:val="center"/>
            <w:hideMark/>
          </w:tcPr>
          <w:p w14:paraId="6ED59453" w14:textId="77777777" w:rsidR="00990EB1" w:rsidRPr="00990EB1" w:rsidRDefault="00990EB1" w:rsidP="002A1CDC">
            <w:pPr>
              <w:rPr>
                <w:rFonts w:ascii="Arial Narrow" w:hAnsi="Arial Narrow" w:cs="Calibri"/>
                <w:b/>
                <w:bCs/>
                <w:sz w:val="16"/>
                <w:szCs w:val="12"/>
              </w:rPr>
            </w:pPr>
          </w:p>
        </w:tc>
        <w:tc>
          <w:tcPr>
            <w:tcW w:w="3457" w:type="dxa"/>
            <w:vMerge/>
            <w:tcBorders>
              <w:top w:val="nil"/>
              <w:left w:val="single" w:sz="8" w:space="0" w:color="auto"/>
              <w:bottom w:val="single" w:sz="8" w:space="0" w:color="000000"/>
              <w:right w:val="single" w:sz="8" w:space="0" w:color="auto"/>
            </w:tcBorders>
            <w:vAlign w:val="center"/>
            <w:hideMark/>
          </w:tcPr>
          <w:p w14:paraId="12A820E0" w14:textId="77777777" w:rsidR="00990EB1" w:rsidRPr="00990EB1" w:rsidRDefault="00990EB1" w:rsidP="002A1CDC">
            <w:pPr>
              <w:rPr>
                <w:rFonts w:ascii="Arial Narrow" w:hAnsi="Arial Narrow" w:cs="Calibri"/>
                <w:sz w:val="16"/>
                <w:szCs w:val="12"/>
              </w:rPr>
            </w:pPr>
          </w:p>
        </w:tc>
        <w:tc>
          <w:tcPr>
            <w:tcW w:w="2632" w:type="dxa"/>
            <w:vMerge/>
            <w:tcBorders>
              <w:top w:val="nil"/>
              <w:left w:val="single" w:sz="8" w:space="0" w:color="auto"/>
              <w:bottom w:val="single" w:sz="8" w:space="0" w:color="000000"/>
              <w:right w:val="single" w:sz="8" w:space="0" w:color="auto"/>
            </w:tcBorders>
            <w:vAlign w:val="center"/>
            <w:hideMark/>
          </w:tcPr>
          <w:p w14:paraId="5701FA6E" w14:textId="77777777" w:rsidR="00990EB1" w:rsidRPr="00990EB1" w:rsidRDefault="00990EB1" w:rsidP="002A1CDC">
            <w:pPr>
              <w:rPr>
                <w:rFonts w:ascii="Arial Narrow" w:hAnsi="Arial Narrow"/>
                <w:b/>
                <w:bCs/>
                <w:sz w:val="16"/>
                <w:szCs w:val="12"/>
              </w:rPr>
            </w:pPr>
          </w:p>
        </w:tc>
        <w:tc>
          <w:tcPr>
            <w:tcW w:w="147" w:type="dxa"/>
            <w:tcBorders>
              <w:top w:val="nil"/>
              <w:left w:val="nil"/>
              <w:bottom w:val="nil"/>
              <w:right w:val="nil"/>
            </w:tcBorders>
            <w:shd w:val="clear" w:color="auto" w:fill="auto"/>
            <w:noWrap/>
            <w:vAlign w:val="bottom"/>
            <w:hideMark/>
          </w:tcPr>
          <w:p w14:paraId="01F12BA0" w14:textId="77777777" w:rsidR="00990EB1" w:rsidRPr="00990EB1" w:rsidRDefault="00990EB1" w:rsidP="002A1CDC">
            <w:pPr>
              <w:rPr>
                <w:rFonts w:ascii="Arial Narrow" w:hAnsi="Arial Narrow"/>
                <w:b/>
                <w:bCs/>
                <w:sz w:val="16"/>
                <w:szCs w:val="12"/>
              </w:rPr>
            </w:pPr>
          </w:p>
        </w:tc>
      </w:tr>
      <w:tr w:rsidR="00990EB1" w:rsidRPr="00990EB1" w14:paraId="10826D96" w14:textId="77777777" w:rsidTr="00990EB1">
        <w:trPr>
          <w:trHeight w:val="193"/>
        </w:trPr>
        <w:tc>
          <w:tcPr>
            <w:tcW w:w="506" w:type="dxa"/>
            <w:vMerge/>
            <w:tcBorders>
              <w:top w:val="nil"/>
              <w:left w:val="single" w:sz="8" w:space="0" w:color="auto"/>
              <w:bottom w:val="single" w:sz="8" w:space="0" w:color="000000"/>
              <w:right w:val="single" w:sz="8" w:space="0" w:color="auto"/>
            </w:tcBorders>
            <w:vAlign w:val="center"/>
            <w:hideMark/>
          </w:tcPr>
          <w:p w14:paraId="11893E43" w14:textId="77777777" w:rsidR="00990EB1" w:rsidRPr="00990EB1" w:rsidRDefault="00990EB1" w:rsidP="002A1CDC">
            <w:pPr>
              <w:rPr>
                <w:rFonts w:ascii="Arial Narrow" w:hAnsi="Arial Narrow" w:cs="Calibri"/>
                <w:sz w:val="16"/>
                <w:szCs w:val="12"/>
              </w:rPr>
            </w:pPr>
          </w:p>
        </w:tc>
        <w:tc>
          <w:tcPr>
            <w:tcW w:w="2076" w:type="dxa"/>
            <w:vMerge/>
            <w:tcBorders>
              <w:top w:val="nil"/>
              <w:left w:val="single" w:sz="8" w:space="0" w:color="auto"/>
              <w:bottom w:val="single" w:sz="8" w:space="0" w:color="000000"/>
              <w:right w:val="single" w:sz="8" w:space="0" w:color="auto"/>
            </w:tcBorders>
            <w:vAlign w:val="center"/>
            <w:hideMark/>
          </w:tcPr>
          <w:p w14:paraId="59263BF2" w14:textId="77777777" w:rsidR="00990EB1" w:rsidRPr="00990EB1" w:rsidRDefault="00990EB1" w:rsidP="002A1CDC">
            <w:pPr>
              <w:rPr>
                <w:rFonts w:ascii="Arial Narrow" w:hAnsi="Arial Narrow" w:cs="Calibri"/>
                <w:b/>
                <w:bCs/>
                <w:sz w:val="16"/>
                <w:szCs w:val="12"/>
              </w:rPr>
            </w:pPr>
          </w:p>
        </w:tc>
        <w:tc>
          <w:tcPr>
            <w:tcW w:w="3457" w:type="dxa"/>
            <w:tcBorders>
              <w:top w:val="nil"/>
              <w:left w:val="nil"/>
              <w:bottom w:val="single" w:sz="8" w:space="0" w:color="auto"/>
              <w:right w:val="single" w:sz="8" w:space="0" w:color="auto"/>
            </w:tcBorders>
            <w:shd w:val="clear" w:color="auto" w:fill="auto"/>
            <w:vAlign w:val="center"/>
          </w:tcPr>
          <w:p w14:paraId="2AD6A82E" w14:textId="77777777" w:rsidR="00990EB1" w:rsidRPr="00990EB1" w:rsidRDefault="00990EB1" w:rsidP="002A1CDC">
            <w:pPr>
              <w:rPr>
                <w:rFonts w:ascii="Arial Narrow" w:hAnsi="Arial Narrow" w:cs="Calibri"/>
                <w:sz w:val="16"/>
                <w:szCs w:val="12"/>
              </w:rPr>
            </w:pPr>
            <w:r w:rsidRPr="00990EB1">
              <w:rPr>
                <w:rFonts w:ascii="Arial Narrow" w:hAnsi="Arial Narrow" w:cs="Calibri"/>
                <w:sz w:val="16"/>
                <w:szCs w:val="12"/>
              </w:rPr>
              <w:t>DR. MANUEL ENRRIQUE PINGO ZAPATA</w:t>
            </w:r>
          </w:p>
        </w:tc>
        <w:tc>
          <w:tcPr>
            <w:tcW w:w="2632" w:type="dxa"/>
            <w:tcBorders>
              <w:top w:val="nil"/>
              <w:left w:val="nil"/>
              <w:bottom w:val="single" w:sz="8" w:space="0" w:color="auto"/>
              <w:right w:val="single" w:sz="8" w:space="0" w:color="auto"/>
            </w:tcBorders>
            <w:shd w:val="clear" w:color="auto" w:fill="auto"/>
            <w:noWrap/>
            <w:vAlign w:val="center"/>
            <w:hideMark/>
          </w:tcPr>
          <w:p w14:paraId="07FEAA75" w14:textId="77777777" w:rsidR="00990EB1" w:rsidRPr="00990EB1" w:rsidRDefault="00990EB1" w:rsidP="002A1CDC">
            <w:pPr>
              <w:rPr>
                <w:rFonts w:ascii="Arial Narrow" w:hAnsi="Arial Narrow" w:cs="Calibri"/>
                <w:sz w:val="16"/>
                <w:szCs w:val="12"/>
              </w:rPr>
            </w:pPr>
            <w:r w:rsidRPr="00990EB1">
              <w:rPr>
                <w:rFonts w:ascii="Arial Narrow" w:hAnsi="Arial Narrow" w:cs="Calibri"/>
                <w:sz w:val="16"/>
                <w:szCs w:val="12"/>
              </w:rPr>
              <w:t>PRESIDENTE</w:t>
            </w:r>
          </w:p>
        </w:tc>
        <w:tc>
          <w:tcPr>
            <w:tcW w:w="147" w:type="dxa"/>
            <w:vAlign w:val="center"/>
            <w:hideMark/>
          </w:tcPr>
          <w:p w14:paraId="4FDDF164" w14:textId="77777777" w:rsidR="00990EB1" w:rsidRPr="00990EB1" w:rsidRDefault="00990EB1" w:rsidP="002A1CDC">
            <w:pPr>
              <w:rPr>
                <w:rFonts w:ascii="Arial Narrow" w:hAnsi="Arial Narrow"/>
                <w:sz w:val="16"/>
                <w:szCs w:val="12"/>
              </w:rPr>
            </w:pPr>
          </w:p>
        </w:tc>
      </w:tr>
      <w:tr w:rsidR="00990EB1" w:rsidRPr="00990EB1" w14:paraId="56BCFCEA" w14:textId="77777777" w:rsidTr="00990EB1">
        <w:trPr>
          <w:trHeight w:val="193"/>
        </w:trPr>
        <w:tc>
          <w:tcPr>
            <w:tcW w:w="506" w:type="dxa"/>
            <w:vMerge/>
            <w:tcBorders>
              <w:top w:val="nil"/>
              <w:left w:val="single" w:sz="8" w:space="0" w:color="auto"/>
              <w:bottom w:val="single" w:sz="8" w:space="0" w:color="000000"/>
              <w:right w:val="single" w:sz="8" w:space="0" w:color="auto"/>
            </w:tcBorders>
            <w:vAlign w:val="center"/>
            <w:hideMark/>
          </w:tcPr>
          <w:p w14:paraId="76B2C850" w14:textId="77777777" w:rsidR="00990EB1" w:rsidRPr="00990EB1" w:rsidRDefault="00990EB1" w:rsidP="002A1CDC">
            <w:pPr>
              <w:rPr>
                <w:rFonts w:ascii="Arial Narrow" w:hAnsi="Arial Narrow" w:cs="Calibri"/>
                <w:sz w:val="16"/>
                <w:szCs w:val="12"/>
              </w:rPr>
            </w:pPr>
          </w:p>
        </w:tc>
        <w:tc>
          <w:tcPr>
            <w:tcW w:w="2076" w:type="dxa"/>
            <w:vMerge/>
            <w:tcBorders>
              <w:top w:val="nil"/>
              <w:left w:val="single" w:sz="8" w:space="0" w:color="auto"/>
              <w:bottom w:val="single" w:sz="8" w:space="0" w:color="000000"/>
              <w:right w:val="single" w:sz="8" w:space="0" w:color="auto"/>
            </w:tcBorders>
            <w:vAlign w:val="center"/>
            <w:hideMark/>
          </w:tcPr>
          <w:p w14:paraId="43BBA770" w14:textId="77777777" w:rsidR="00990EB1" w:rsidRPr="00990EB1" w:rsidRDefault="00990EB1" w:rsidP="002A1CDC">
            <w:pPr>
              <w:rPr>
                <w:rFonts w:ascii="Arial Narrow" w:hAnsi="Arial Narrow" w:cs="Calibri"/>
                <w:b/>
                <w:bCs/>
                <w:sz w:val="16"/>
                <w:szCs w:val="12"/>
              </w:rPr>
            </w:pPr>
          </w:p>
        </w:tc>
        <w:tc>
          <w:tcPr>
            <w:tcW w:w="3457" w:type="dxa"/>
            <w:tcBorders>
              <w:top w:val="nil"/>
              <w:left w:val="nil"/>
              <w:bottom w:val="single" w:sz="8" w:space="0" w:color="auto"/>
              <w:right w:val="single" w:sz="8" w:space="0" w:color="auto"/>
            </w:tcBorders>
            <w:shd w:val="clear" w:color="auto" w:fill="auto"/>
            <w:vAlign w:val="center"/>
          </w:tcPr>
          <w:p w14:paraId="11134FA1" w14:textId="77777777" w:rsidR="00990EB1" w:rsidRPr="00990EB1" w:rsidRDefault="00990EB1" w:rsidP="002A1CDC">
            <w:pPr>
              <w:rPr>
                <w:rFonts w:ascii="Arial Narrow" w:hAnsi="Arial Narrow"/>
                <w:sz w:val="16"/>
                <w:szCs w:val="12"/>
              </w:rPr>
            </w:pPr>
            <w:r w:rsidRPr="00990EB1">
              <w:rPr>
                <w:rFonts w:ascii="Arial Narrow" w:hAnsi="Arial Narrow"/>
                <w:sz w:val="16"/>
                <w:szCs w:val="12"/>
              </w:rPr>
              <w:t>DRA. LUCY E. TORRES CARRERA</w:t>
            </w:r>
          </w:p>
        </w:tc>
        <w:tc>
          <w:tcPr>
            <w:tcW w:w="2632" w:type="dxa"/>
            <w:tcBorders>
              <w:top w:val="nil"/>
              <w:left w:val="nil"/>
              <w:bottom w:val="single" w:sz="8" w:space="0" w:color="auto"/>
              <w:right w:val="single" w:sz="8" w:space="0" w:color="auto"/>
            </w:tcBorders>
            <w:shd w:val="clear" w:color="auto" w:fill="auto"/>
            <w:noWrap/>
            <w:vAlign w:val="center"/>
            <w:hideMark/>
          </w:tcPr>
          <w:p w14:paraId="2CE28218" w14:textId="77777777" w:rsidR="00990EB1" w:rsidRPr="00990EB1" w:rsidRDefault="00990EB1" w:rsidP="002A1CDC">
            <w:pPr>
              <w:rPr>
                <w:rFonts w:ascii="Arial Narrow" w:hAnsi="Arial Narrow" w:cs="Calibri"/>
                <w:sz w:val="16"/>
                <w:szCs w:val="12"/>
              </w:rPr>
            </w:pPr>
            <w:r w:rsidRPr="00990EB1">
              <w:rPr>
                <w:rFonts w:ascii="Arial Narrow" w:hAnsi="Arial Narrow" w:cs="Calibri"/>
                <w:sz w:val="16"/>
                <w:szCs w:val="12"/>
              </w:rPr>
              <w:t>SECRETARIA</w:t>
            </w:r>
          </w:p>
        </w:tc>
        <w:tc>
          <w:tcPr>
            <w:tcW w:w="147" w:type="dxa"/>
            <w:vAlign w:val="center"/>
            <w:hideMark/>
          </w:tcPr>
          <w:p w14:paraId="08A5ABD0" w14:textId="77777777" w:rsidR="00990EB1" w:rsidRPr="00990EB1" w:rsidRDefault="00990EB1" w:rsidP="002A1CDC">
            <w:pPr>
              <w:rPr>
                <w:rFonts w:ascii="Arial Narrow" w:hAnsi="Arial Narrow"/>
                <w:sz w:val="16"/>
                <w:szCs w:val="12"/>
              </w:rPr>
            </w:pPr>
          </w:p>
        </w:tc>
      </w:tr>
      <w:tr w:rsidR="00990EB1" w:rsidRPr="00990EB1" w14:paraId="6FAAB4E7" w14:textId="77777777" w:rsidTr="00990EB1">
        <w:trPr>
          <w:trHeight w:val="193"/>
        </w:trPr>
        <w:tc>
          <w:tcPr>
            <w:tcW w:w="506" w:type="dxa"/>
            <w:vMerge/>
            <w:tcBorders>
              <w:top w:val="nil"/>
              <w:left w:val="single" w:sz="8" w:space="0" w:color="auto"/>
              <w:bottom w:val="single" w:sz="8" w:space="0" w:color="000000"/>
              <w:right w:val="single" w:sz="8" w:space="0" w:color="auto"/>
            </w:tcBorders>
            <w:vAlign w:val="center"/>
            <w:hideMark/>
          </w:tcPr>
          <w:p w14:paraId="2B3F793F" w14:textId="77777777" w:rsidR="00990EB1" w:rsidRPr="00990EB1" w:rsidRDefault="00990EB1" w:rsidP="002A1CDC">
            <w:pPr>
              <w:rPr>
                <w:rFonts w:ascii="Arial Narrow" w:hAnsi="Arial Narrow" w:cs="Calibri"/>
                <w:sz w:val="16"/>
                <w:szCs w:val="12"/>
              </w:rPr>
            </w:pPr>
          </w:p>
        </w:tc>
        <w:tc>
          <w:tcPr>
            <w:tcW w:w="2076" w:type="dxa"/>
            <w:vMerge/>
            <w:tcBorders>
              <w:top w:val="nil"/>
              <w:left w:val="single" w:sz="8" w:space="0" w:color="auto"/>
              <w:bottom w:val="single" w:sz="8" w:space="0" w:color="000000"/>
              <w:right w:val="single" w:sz="8" w:space="0" w:color="auto"/>
            </w:tcBorders>
            <w:vAlign w:val="center"/>
            <w:hideMark/>
          </w:tcPr>
          <w:p w14:paraId="3D1B305E" w14:textId="77777777" w:rsidR="00990EB1" w:rsidRPr="00990EB1" w:rsidRDefault="00990EB1" w:rsidP="002A1CDC">
            <w:pPr>
              <w:rPr>
                <w:rFonts w:ascii="Arial Narrow" w:hAnsi="Arial Narrow" w:cs="Calibri"/>
                <w:b/>
                <w:bCs/>
                <w:sz w:val="16"/>
                <w:szCs w:val="12"/>
              </w:rPr>
            </w:pPr>
          </w:p>
        </w:tc>
        <w:tc>
          <w:tcPr>
            <w:tcW w:w="3457" w:type="dxa"/>
            <w:tcBorders>
              <w:top w:val="nil"/>
              <w:left w:val="nil"/>
              <w:bottom w:val="single" w:sz="8" w:space="0" w:color="auto"/>
              <w:right w:val="single" w:sz="8" w:space="0" w:color="auto"/>
            </w:tcBorders>
            <w:shd w:val="clear" w:color="auto" w:fill="auto"/>
            <w:vAlign w:val="center"/>
          </w:tcPr>
          <w:p w14:paraId="571B4EC1" w14:textId="77777777" w:rsidR="00990EB1" w:rsidRPr="00990EB1" w:rsidRDefault="00990EB1" w:rsidP="002A1CDC">
            <w:pPr>
              <w:rPr>
                <w:rFonts w:ascii="Arial Narrow" w:hAnsi="Arial Narrow"/>
                <w:sz w:val="16"/>
                <w:szCs w:val="12"/>
              </w:rPr>
            </w:pPr>
            <w:r w:rsidRPr="00990EB1">
              <w:rPr>
                <w:rFonts w:ascii="Arial Narrow" w:hAnsi="Arial Narrow"/>
                <w:sz w:val="16"/>
                <w:szCs w:val="12"/>
              </w:rPr>
              <w:t>MG. WILMER ARTURO VILELA JIMÉNEZ</w:t>
            </w:r>
          </w:p>
        </w:tc>
        <w:tc>
          <w:tcPr>
            <w:tcW w:w="2632" w:type="dxa"/>
            <w:tcBorders>
              <w:top w:val="nil"/>
              <w:left w:val="nil"/>
              <w:bottom w:val="single" w:sz="8" w:space="0" w:color="auto"/>
              <w:right w:val="single" w:sz="8" w:space="0" w:color="auto"/>
            </w:tcBorders>
            <w:shd w:val="clear" w:color="auto" w:fill="auto"/>
            <w:noWrap/>
            <w:vAlign w:val="center"/>
            <w:hideMark/>
          </w:tcPr>
          <w:p w14:paraId="4DA91C54" w14:textId="77777777" w:rsidR="00990EB1" w:rsidRPr="00990EB1" w:rsidRDefault="00990EB1" w:rsidP="002A1CDC">
            <w:pPr>
              <w:rPr>
                <w:rFonts w:ascii="Arial Narrow" w:hAnsi="Arial Narrow" w:cs="Calibri"/>
                <w:sz w:val="16"/>
                <w:szCs w:val="12"/>
              </w:rPr>
            </w:pPr>
            <w:r w:rsidRPr="00990EB1">
              <w:rPr>
                <w:rFonts w:ascii="Arial Narrow" w:hAnsi="Arial Narrow" w:cs="Calibri"/>
                <w:sz w:val="16"/>
                <w:szCs w:val="12"/>
              </w:rPr>
              <w:t>VOCAL</w:t>
            </w:r>
          </w:p>
        </w:tc>
        <w:tc>
          <w:tcPr>
            <w:tcW w:w="147" w:type="dxa"/>
            <w:vAlign w:val="center"/>
            <w:hideMark/>
          </w:tcPr>
          <w:p w14:paraId="6BB090AA" w14:textId="77777777" w:rsidR="00990EB1" w:rsidRPr="00990EB1" w:rsidRDefault="00990EB1" w:rsidP="002A1CDC">
            <w:pPr>
              <w:rPr>
                <w:rFonts w:ascii="Arial Narrow" w:hAnsi="Arial Narrow"/>
                <w:sz w:val="16"/>
                <w:szCs w:val="12"/>
              </w:rPr>
            </w:pPr>
          </w:p>
        </w:tc>
      </w:tr>
      <w:tr w:rsidR="00990EB1" w:rsidRPr="00990EB1" w14:paraId="7AB59E44" w14:textId="77777777" w:rsidTr="00990EB1">
        <w:trPr>
          <w:trHeight w:val="115"/>
        </w:trPr>
        <w:tc>
          <w:tcPr>
            <w:tcW w:w="506" w:type="dxa"/>
            <w:tcBorders>
              <w:top w:val="nil"/>
              <w:left w:val="nil"/>
              <w:bottom w:val="nil"/>
              <w:right w:val="nil"/>
            </w:tcBorders>
            <w:shd w:val="clear" w:color="auto" w:fill="auto"/>
            <w:noWrap/>
            <w:vAlign w:val="bottom"/>
            <w:hideMark/>
          </w:tcPr>
          <w:p w14:paraId="02EAF889" w14:textId="77777777" w:rsidR="00990EB1" w:rsidRPr="00990EB1" w:rsidRDefault="00990EB1" w:rsidP="002A1CDC">
            <w:pPr>
              <w:rPr>
                <w:rFonts w:ascii="Arial Narrow" w:hAnsi="Arial Narrow" w:cs="Calibri"/>
                <w:sz w:val="16"/>
                <w:szCs w:val="12"/>
              </w:rPr>
            </w:pPr>
          </w:p>
        </w:tc>
        <w:tc>
          <w:tcPr>
            <w:tcW w:w="2076" w:type="dxa"/>
            <w:tcBorders>
              <w:top w:val="nil"/>
              <w:left w:val="nil"/>
              <w:bottom w:val="nil"/>
              <w:right w:val="nil"/>
            </w:tcBorders>
            <w:shd w:val="clear" w:color="auto" w:fill="auto"/>
            <w:noWrap/>
            <w:vAlign w:val="center"/>
            <w:hideMark/>
          </w:tcPr>
          <w:p w14:paraId="0B4D4191" w14:textId="77777777" w:rsidR="00990EB1" w:rsidRPr="00990EB1" w:rsidRDefault="00990EB1" w:rsidP="002A1CDC">
            <w:pPr>
              <w:rPr>
                <w:rFonts w:ascii="Arial Narrow" w:hAnsi="Arial Narrow"/>
                <w:b/>
                <w:bCs/>
                <w:sz w:val="16"/>
                <w:szCs w:val="12"/>
              </w:rPr>
            </w:pPr>
          </w:p>
        </w:tc>
        <w:tc>
          <w:tcPr>
            <w:tcW w:w="3457" w:type="dxa"/>
            <w:tcBorders>
              <w:top w:val="nil"/>
              <w:left w:val="nil"/>
              <w:bottom w:val="nil"/>
              <w:right w:val="nil"/>
            </w:tcBorders>
            <w:shd w:val="clear" w:color="auto" w:fill="auto"/>
            <w:hideMark/>
          </w:tcPr>
          <w:p w14:paraId="2DD90815" w14:textId="77777777" w:rsidR="00990EB1" w:rsidRPr="00990EB1" w:rsidRDefault="00990EB1" w:rsidP="002A1CDC">
            <w:pPr>
              <w:rPr>
                <w:rFonts w:ascii="Arial Narrow" w:hAnsi="Arial Narrow"/>
                <w:sz w:val="16"/>
                <w:szCs w:val="12"/>
              </w:rPr>
            </w:pPr>
          </w:p>
        </w:tc>
        <w:tc>
          <w:tcPr>
            <w:tcW w:w="2632" w:type="dxa"/>
            <w:tcBorders>
              <w:top w:val="nil"/>
              <w:left w:val="nil"/>
              <w:bottom w:val="nil"/>
              <w:right w:val="nil"/>
            </w:tcBorders>
            <w:shd w:val="clear" w:color="auto" w:fill="auto"/>
            <w:noWrap/>
            <w:vAlign w:val="center"/>
            <w:hideMark/>
          </w:tcPr>
          <w:p w14:paraId="7A17E522" w14:textId="77777777" w:rsidR="00990EB1" w:rsidRPr="00990EB1" w:rsidRDefault="00990EB1" w:rsidP="002A1CDC">
            <w:pPr>
              <w:rPr>
                <w:rFonts w:ascii="Arial Narrow" w:hAnsi="Arial Narrow"/>
                <w:sz w:val="16"/>
                <w:szCs w:val="12"/>
              </w:rPr>
            </w:pPr>
          </w:p>
        </w:tc>
        <w:tc>
          <w:tcPr>
            <w:tcW w:w="147" w:type="dxa"/>
            <w:vAlign w:val="center"/>
            <w:hideMark/>
          </w:tcPr>
          <w:p w14:paraId="01BE404E" w14:textId="77777777" w:rsidR="00990EB1" w:rsidRPr="00990EB1" w:rsidRDefault="00990EB1" w:rsidP="002A1CDC">
            <w:pPr>
              <w:rPr>
                <w:rFonts w:ascii="Arial Narrow" w:hAnsi="Arial Narrow"/>
                <w:sz w:val="16"/>
                <w:szCs w:val="12"/>
              </w:rPr>
            </w:pPr>
          </w:p>
        </w:tc>
      </w:tr>
    </w:tbl>
    <w:p w14:paraId="56545A85" w14:textId="77777777" w:rsidR="00990EB1" w:rsidRDefault="00990EB1" w:rsidP="009A6C21">
      <w:pPr>
        <w:spacing w:line="216" w:lineRule="auto"/>
        <w:ind w:right="-1"/>
        <w:jc w:val="both"/>
        <w:rPr>
          <w:rFonts w:ascii="Arial Narrow" w:hAnsi="Arial Narrow" w:cs="Arial"/>
          <w:bCs/>
          <w:sz w:val="22"/>
          <w:szCs w:val="22"/>
          <w:lang w:val="es-MX"/>
        </w:rPr>
      </w:pPr>
    </w:p>
    <w:p w14:paraId="092CD8A3" w14:textId="77777777" w:rsidR="00990EB1" w:rsidRDefault="00990EB1" w:rsidP="009A6C21">
      <w:pPr>
        <w:spacing w:line="216" w:lineRule="auto"/>
        <w:ind w:right="-1"/>
        <w:jc w:val="both"/>
        <w:rPr>
          <w:rFonts w:ascii="Arial Narrow" w:hAnsi="Arial Narrow" w:cs="Arial"/>
          <w:bCs/>
          <w:sz w:val="22"/>
          <w:szCs w:val="22"/>
          <w:lang w:val="es-MX"/>
        </w:rPr>
      </w:pPr>
    </w:p>
    <w:p w14:paraId="7B69CDC2" w14:textId="77777777" w:rsidR="00990EB1" w:rsidRPr="00990EB1" w:rsidRDefault="00990EB1" w:rsidP="009D5241">
      <w:pPr>
        <w:pStyle w:val="Prrafodelista"/>
        <w:numPr>
          <w:ilvl w:val="0"/>
          <w:numId w:val="31"/>
        </w:numPr>
        <w:jc w:val="both"/>
        <w:rPr>
          <w:rFonts w:ascii="Arial Narrow" w:hAnsi="Arial Narrow"/>
          <w:sz w:val="22"/>
        </w:rPr>
      </w:pPr>
      <w:r w:rsidRPr="00990EB1">
        <w:rPr>
          <w:rFonts w:ascii="Arial Narrow" w:hAnsi="Arial Narrow"/>
          <w:sz w:val="22"/>
        </w:rPr>
        <w:t xml:space="preserve">Visto, el </w:t>
      </w:r>
      <w:r w:rsidRPr="00990EB1">
        <w:rPr>
          <w:rFonts w:ascii="Arial Narrow" w:hAnsi="Arial Narrow"/>
          <w:b/>
          <w:sz w:val="22"/>
        </w:rPr>
        <w:t xml:space="preserve">Oficio </w:t>
      </w:r>
      <w:proofErr w:type="spellStart"/>
      <w:r w:rsidRPr="00990EB1">
        <w:rPr>
          <w:rFonts w:ascii="Arial Narrow" w:hAnsi="Arial Narrow"/>
          <w:b/>
          <w:sz w:val="22"/>
        </w:rPr>
        <w:t>Nº</w:t>
      </w:r>
      <w:proofErr w:type="spellEnd"/>
      <w:r w:rsidRPr="00990EB1">
        <w:rPr>
          <w:rFonts w:ascii="Arial Narrow" w:hAnsi="Arial Narrow"/>
          <w:b/>
          <w:sz w:val="22"/>
        </w:rPr>
        <w:t xml:space="preserve">  157-2023-UPG–</w:t>
      </w:r>
      <w:r w:rsidRPr="00990EB1">
        <w:rPr>
          <w:rFonts w:ascii="Arial Narrow" w:hAnsi="Arial Narrow"/>
          <w:b/>
          <w:bCs/>
          <w:sz w:val="22"/>
        </w:rPr>
        <w:t>FCE</w:t>
      </w:r>
      <w:r w:rsidRPr="00990EB1">
        <w:rPr>
          <w:rFonts w:ascii="Arial Narrow" w:hAnsi="Arial Narrow"/>
          <w:sz w:val="22"/>
        </w:rPr>
        <w:t>,</w:t>
      </w:r>
      <w:r w:rsidRPr="00990EB1">
        <w:rPr>
          <w:rFonts w:ascii="Arial Narrow" w:hAnsi="Arial Narrow"/>
          <w:b/>
          <w:bCs/>
          <w:sz w:val="22"/>
        </w:rPr>
        <w:t xml:space="preserve"> </w:t>
      </w:r>
      <w:r w:rsidRPr="00990EB1">
        <w:rPr>
          <w:rFonts w:ascii="Arial Narrow" w:hAnsi="Arial Narrow"/>
          <w:sz w:val="22"/>
        </w:rPr>
        <w:t xml:space="preserve">Dr. Rigoberto Pelagio Ramírez Olaya director  de la Unidad de Posgrado de la Facultad de Ciencias Económicas, en el indica la propuesta del Jurado de Admisión de la </w:t>
      </w:r>
      <w:r w:rsidRPr="00990EB1">
        <w:rPr>
          <w:rFonts w:ascii="Arial Narrow" w:hAnsi="Arial Narrow"/>
          <w:b/>
          <w:bCs/>
          <w:sz w:val="22"/>
        </w:rPr>
        <w:t xml:space="preserve">MAESTRIA EN INVESTIGACION  Y DOCENCIA UNIVERSITARIA, MAESTRIA EN COMERCIO Y NEGOCIACIONES INTERNACIONALES, MAESTRIA EN FINANZAS,  Y LA MAESTRIA EN PROYECTOS DE INVERSION, </w:t>
      </w:r>
      <w:r w:rsidRPr="00990EB1">
        <w:rPr>
          <w:rFonts w:ascii="Arial Narrow" w:hAnsi="Arial Narrow"/>
          <w:sz w:val="22"/>
        </w:rPr>
        <w:t>del semestre académico 2023 –B, de la Unidad de Posgrado de la Facultad de Ciencias Económicas,</w:t>
      </w:r>
      <w:r w:rsidRPr="00990EB1">
        <w:rPr>
          <w:rFonts w:ascii="Arial Narrow" w:hAnsi="Arial Narrow"/>
          <w:i/>
          <w:iCs/>
          <w:sz w:val="22"/>
        </w:rPr>
        <w:t xml:space="preserve"> </w:t>
      </w:r>
      <w:r w:rsidRPr="00990EB1">
        <w:rPr>
          <w:rFonts w:ascii="Arial Narrow" w:hAnsi="Arial Narrow"/>
          <w:sz w:val="22"/>
        </w:rPr>
        <w:t xml:space="preserve">mediante Resolución del Comité Directivo 045 -2023 -UPG-FCE- UNAC. </w:t>
      </w:r>
    </w:p>
    <w:p w14:paraId="1B92C581" w14:textId="77777777" w:rsidR="00990EB1" w:rsidRPr="00990EB1" w:rsidRDefault="00990EB1" w:rsidP="00990EB1">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68AF9D75" w14:textId="77777777" w:rsidR="00990EB1" w:rsidRPr="00990EB1" w:rsidRDefault="00990EB1" w:rsidP="00990EB1">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1A82F17" w14:textId="693F68B9" w:rsidR="00990EB1" w:rsidRPr="007E004F" w:rsidRDefault="00990EB1" w:rsidP="00990EB1">
      <w:pPr>
        <w:pStyle w:val="Prrafodelista"/>
        <w:ind w:left="709"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35</w:t>
      </w:r>
      <w:r w:rsidRPr="00C66F69">
        <w:rPr>
          <w:rFonts w:ascii="Arial Narrow" w:eastAsiaTheme="minorEastAsia" w:hAnsi="Arial Narrow"/>
          <w:b/>
          <w:sz w:val="22"/>
        </w:rPr>
        <w:t>:</w:t>
      </w:r>
      <w:r w:rsidRPr="00990EB1">
        <w:rPr>
          <w:rFonts w:ascii="Arial Narrow" w:hAnsi="Arial Narrow"/>
          <w:b/>
          <w:sz w:val="22"/>
        </w:rPr>
        <w:t xml:space="preserve"> </w:t>
      </w:r>
      <w:r w:rsidRPr="007E004F">
        <w:rPr>
          <w:rFonts w:ascii="Arial Narrow" w:hAnsi="Arial Narrow"/>
          <w:b/>
          <w:sz w:val="22"/>
        </w:rPr>
        <w:t>RATIFICAR</w:t>
      </w:r>
      <w:r w:rsidRPr="007E004F">
        <w:rPr>
          <w:rFonts w:ascii="Arial Narrow" w:hAnsi="Arial Narrow"/>
          <w:sz w:val="22"/>
        </w:rPr>
        <w:t>, la propuesta del Jurado de Admisión de la Maestría del semestre académico 2023-B, de la Facultad Ciencias Económicas</w:t>
      </w:r>
      <w:r w:rsidRPr="007E004F">
        <w:rPr>
          <w:rFonts w:ascii="Arial Narrow" w:hAnsi="Arial Narrow"/>
          <w:b/>
          <w:sz w:val="22"/>
        </w:rPr>
        <w:t xml:space="preserve">, </w:t>
      </w:r>
      <w:r w:rsidRPr="007E004F">
        <w:rPr>
          <w:rFonts w:ascii="Arial Narrow" w:hAnsi="Arial Narrow"/>
          <w:sz w:val="22"/>
        </w:rPr>
        <w:t>mediante Resolución del Comité Directivo 045 -2023 -UPG-FCE- UNAC.</w:t>
      </w:r>
    </w:p>
    <w:p w14:paraId="724B0D62" w14:textId="3C236DCE" w:rsidR="00990EB1" w:rsidRPr="00990EB1" w:rsidRDefault="00990EB1" w:rsidP="00990EB1">
      <w:pPr>
        <w:pStyle w:val="Prrafodelista"/>
        <w:spacing w:line="216" w:lineRule="auto"/>
        <w:ind w:right="-1"/>
        <w:jc w:val="both"/>
        <w:rPr>
          <w:rFonts w:ascii="Arial Narrow" w:hAnsi="Arial Narrow" w:cs="Arial"/>
          <w:bCs/>
          <w:sz w:val="22"/>
          <w:szCs w:val="22"/>
          <w:lang w:val="es-MX"/>
        </w:rPr>
      </w:pPr>
    </w:p>
    <w:p w14:paraId="67CEC32F" w14:textId="7632FD9A" w:rsidR="00990EB1" w:rsidRDefault="00990EB1" w:rsidP="009A6C21">
      <w:pPr>
        <w:spacing w:line="216" w:lineRule="auto"/>
        <w:ind w:right="-1"/>
        <w:jc w:val="both"/>
        <w:rPr>
          <w:rFonts w:ascii="Arial Narrow" w:hAnsi="Arial Narrow" w:cs="Arial"/>
          <w:bCs/>
          <w:sz w:val="22"/>
          <w:szCs w:val="22"/>
          <w:lang w:val="es-MX"/>
        </w:rPr>
      </w:pPr>
      <w:r w:rsidRPr="00990EB1">
        <w:rPr>
          <w:rFonts w:ascii="Arial Narrow" w:hAnsi="Arial Narrow" w:cs="Arial"/>
          <w:bCs/>
          <w:sz w:val="22"/>
          <w:szCs w:val="22"/>
          <w:lang w:val="es-MX"/>
        </w:rPr>
        <w:drawing>
          <wp:inline distT="0" distB="0" distL="0" distR="0" wp14:anchorId="1D38040B" wp14:editId="2EBDFADF">
            <wp:extent cx="5760720" cy="3856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56990"/>
                    </a:xfrm>
                    <a:prstGeom prst="rect">
                      <a:avLst/>
                    </a:prstGeom>
                  </pic:spPr>
                </pic:pic>
              </a:graphicData>
            </a:graphic>
          </wp:inline>
        </w:drawing>
      </w:r>
    </w:p>
    <w:p w14:paraId="5492F212" w14:textId="77777777" w:rsidR="00990EB1" w:rsidRDefault="00990EB1" w:rsidP="009A6C21">
      <w:pPr>
        <w:spacing w:line="216" w:lineRule="auto"/>
        <w:ind w:right="-1"/>
        <w:jc w:val="both"/>
        <w:rPr>
          <w:rFonts w:ascii="Arial Narrow" w:hAnsi="Arial Narrow" w:cs="Arial"/>
          <w:bCs/>
          <w:sz w:val="22"/>
          <w:szCs w:val="22"/>
          <w:lang w:val="es-MX"/>
        </w:rPr>
      </w:pPr>
    </w:p>
    <w:p w14:paraId="69A3BABB" w14:textId="77777777" w:rsidR="00990EB1" w:rsidRPr="00990EB1" w:rsidRDefault="00990EB1" w:rsidP="009D5241">
      <w:pPr>
        <w:pStyle w:val="Prrafodelista"/>
        <w:numPr>
          <w:ilvl w:val="0"/>
          <w:numId w:val="31"/>
        </w:numPr>
        <w:jc w:val="both"/>
        <w:rPr>
          <w:rFonts w:ascii="Arial Narrow" w:hAnsi="Arial Narrow"/>
          <w:sz w:val="22"/>
        </w:rPr>
      </w:pPr>
      <w:r w:rsidRPr="00990EB1">
        <w:rPr>
          <w:rFonts w:ascii="Arial Narrow" w:hAnsi="Arial Narrow"/>
          <w:sz w:val="22"/>
        </w:rPr>
        <w:t xml:space="preserve">Visto, el </w:t>
      </w:r>
      <w:r w:rsidRPr="00990EB1">
        <w:rPr>
          <w:rFonts w:ascii="Arial Narrow" w:hAnsi="Arial Narrow"/>
          <w:b/>
          <w:sz w:val="22"/>
        </w:rPr>
        <w:t xml:space="preserve">Oficio </w:t>
      </w:r>
      <w:proofErr w:type="spellStart"/>
      <w:proofErr w:type="gramStart"/>
      <w:r w:rsidRPr="00990EB1">
        <w:rPr>
          <w:rFonts w:ascii="Arial Narrow" w:hAnsi="Arial Narrow"/>
          <w:b/>
          <w:sz w:val="22"/>
        </w:rPr>
        <w:t>Nº</w:t>
      </w:r>
      <w:proofErr w:type="spellEnd"/>
      <w:r w:rsidRPr="00990EB1">
        <w:rPr>
          <w:rFonts w:ascii="Arial Narrow" w:hAnsi="Arial Narrow"/>
          <w:b/>
          <w:sz w:val="22"/>
        </w:rPr>
        <w:t xml:space="preserve">  063</w:t>
      </w:r>
      <w:proofErr w:type="gramEnd"/>
      <w:r w:rsidRPr="00990EB1">
        <w:rPr>
          <w:rFonts w:ascii="Arial Narrow" w:hAnsi="Arial Narrow"/>
          <w:b/>
          <w:sz w:val="22"/>
        </w:rPr>
        <w:t>-2023-UPG–</w:t>
      </w:r>
      <w:r w:rsidRPr="00990EB1">
        <w:rPr>
          <w:rFonts w:ascii="Arial Narrow" w:hAnsi="Arial Narrow"/>
          <w:b/>
          <w:bCs/>
          <w:sz w:val="22"/>
        </w:rPr>
        <w:t>FCNM</w:t>
      </w:r>
      <w:r w:rsidRPr="00990EB1">
        <w:rPr>
          <w:rFonts w:ascii="Arial Narrow" w:hAnsi="Arial Narrow"/>
          <w:sz w:val="22"/>
        </w:rPr>
        <w:t>,</w:t>
      </w:r>
      <w:r w:rsidRPr="00990EB1">
        <w:rPr>
          <w:rFonts w:ascii="Arial Narrow" w:hAnsi="Arial Narrow"/>
          <w:b/>
          <w:bCs/>
          <w:sz w:val="22"/>
        </w:rPr>
        <w:t xml:space="preserve"> </w:t>
      </w:r>
      <w:r w:rsidRPr="00990EB1">
        <w:rPr>
          <w:rFonts w:ascii="Arial Narrow" w:hAnsi="Arial Narrow"/>
          <w:sz w:val="22"/>
        </w:rPr>
        <w:t xml:space="preserve">Mg. Gustavo Alberto </w:t>
      </w:r>
      <w:proofErr w:type="spellStart"/>
      <w:r w:rsidRPr="00990EB1">
        <w:rPr>
          <w:rFonts w:ascii="Arial Narrow" w:hAnsi="Arial Narrow"/>
          <w:sz w:val="22"/>
        </w:rPr>
        <w:t>Altamiza</w:t>
      </w:r>
      <w:proofErr w:type="spellEnd"/>
      <w:r w:rsidRPr="00990EB1">
        <w:rPr>
          <w:rFonts w:ascii="Arial Narrow" w:hAnsi="Arial Narrow"/>
          <w:sz w:val="22"/>
        </w:rPr>
        <w:t xml:space="preserve"> Chávez director  de la Unidad de Posgrado de la Facultad de Ciencias Naturales y Matemática, en el indica la propuesta del Jurado de Admisión de la </w:t>
      </w:r>
      <w:r w:rsidRPr="00990EB1">
        <w:rPr>
          <w:rFonts w:ascii="Arial Narrow" w:hAnsi="Arial Narrow"/>
          <w:b/>
          <w:bCs/>
          <w:sz w:val="22"/>
        </w:rPr>
        <w:t xml:space="preserve">MAESTRIA EN DIDACTICA DE LA ENESEÑAZA DE LA FISICA Y MATEMÁTICA, </w:t>
      </w:r>
      <w:r w:rsidRPr="00990EB1">
        <w:rPr>
          <w:rFonts w:ascii="Arial Narrow" w:hAnsi="Arial Narrow"/>
          <w:sz w:val="22"/>
        </w:rPr>
        <w:t>del semestre académico 2023 –B, de la Unidad de Posgrado de la Facultad de Ciencias Naturales y  Matemática,</w:t>
      </w:r>
      <w:r w:rsidRPr="00990EB1">
        <w:rPr>
          <w:rFonts w:ascii="Arial Narrow" w:hAnsi="Arial Narrow"/>
          <w:i/>
          <w:iCs/>
          <w:sz w:val="22"/>
        </w:rPr>
        <w:t xml:space="preserve"> </w:t>
      </w:r>
      <w:r w:rsidRPr="00990EB1">
        <w:rPr>
          <w:rFonts w:ascii="Arial Narrow" w:hAnsi="Arial Narrow"/>
          <w:sz w:val="22"/>
        </w:rPr>
        <w:t xml:space="preserve">mediante Resolución Directoral 001 -2023 -UPG-FCNM- UNAC. </w:t>
      </w:r>
    </w:p>
    <w:p w14:paraId="34814BA6" w14:textId="2AA42860" w:rsidR="00990EB1" w:rsidRDefault="00990EB1" w:rsidP="0060729F">
      <w:pPr>
        <w:pStyle w:val="Prrafodelista"/>
        <w:spacing w:line="216" w:lineRule="auto"/>
        <w:ind w:right="-1"/>
        <w:jc w:val="both"/>
        <w:rPr>
          <w:rFonts w:ascii="Arial Narrow" w:hAnsi="Arial Narrow" w:cs="Arial"/>
          <w:bCs/>
          <w:sz w:val="22"/>
          <w:szCs w:val="22"/>
          <w:lang w:val="es-MX"/>
        </w:rPr>
      </w:pPr>
    </w:p>
    <w:p w14:paraId="575D898F" w14:textId="77777777"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3A731FD2"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1069AA7A" w14:textId="1E1B475F" w:rsidR="0060729F" w:rsidRPr="007E004F" w:rsidRDefault="0060729F" w:rsidP="0060729F">
      <w:pPr>
        <w:pStyle w:val="Prrafodelista"/>
        <w:spacing w:line="216" w:lineRule="auto"/>
        <w:ind w:right="-1"/>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36</w:t>
      </w:r>
      <w:r w:rsidRPr="00C66F69">
        <w:rPr>
          <w:rFonts w:ascii="Arial Narrow" w:eastAsiaTheme="minorEastAsia" w:hAnsi="Arial Narrow"/>
          <w:b/>
          <w:sz w:val="22"/>
        </w:rPr>
        <w:t>:</w:t>
      </w:r>
      <w:r>
        <w:rPr>
          <w:rFonts w:ascii="Arial Narrow" w:eastAsiaTheme="minorEastAsia" w:hAnsi="Arial Narrow"/>
          <w:b/>
          <w:sz w:val="22"/>
        </w:rPr>
        <w:t xml:space="preserve"> </w:t>
      </w:r>
      <w:r w:rsidRPr="007E004F">
        <w:rPr>
          <w:rFonts w:ascii="Arial Narrow" w:hAnsi="Arial Narrow"/>
          <w:b/>
          <w:sz w:val="22"/>
        </w:rPr>
        <w:t>RATIFICAR</w:t>
      </w:r>
      <w:r w:rsidRPr="007E004F">
        <w:rPr>
          <w:rFonts w:ascii="Arial Narrow" w:hAnsi="Arial Narrow"/>
          <w:sz w:val="22"/>
        </w:rPr>
        <w:t xml:space="preserve">, la propuesta del Jurado de Admisión de la Maestría del semestre académico 2023-B, de la </w:t>
      </w:r>
      <w:r w:rsidRPr="00D313DE">
        <w:rPr>
          <w:rFonts w:ascii="Arial Narrow" w:hAnsi="Arial Narrow"/>
          <w:sz w:val="22"/>
        </w:rPr>
        <w:t xml:space="preserve">Facultad de </w:t>
      </w:r>
      <w:r>
        <w:rPr>
          <w:rFonts w:ascii="Arial Narrow" w:hAnsi="Arial Narrow"/>
          <w:sz w:val="22"/>
        </w:rPr>
        <w:t>Ciencias Naturales y Matemática</w:t>
      </w:r>
      <w:r w:rsidRPr="007E004F">
        <w:rPr>
          <w:rFonts w:ascii="Arial Narrow" w:hAnsi="Arial Narrow"/>
          <w:b/>
          <w:sz w:val="22"/>
        </w:rPr>
        <w:t xml:space="preserve">, </w:t>
      </w:r>
      <w:r w:rsidRPr="007E004F">
        <w:rPr>
          <w:rFonts w:ascii="Arial Narrow" w:hAnsi="Arial Narrow"/>
          <w:sz w:val="22"/>
        </w:rPr>
        <w:t xml:space="preserve">mediante </w:t>
      </w:r>
      <w:r w:rsidRPr="00D313DE">
        <w:rPr>
          <w:rFonts w:ascii="Arial Narrow" w:hAnsi="Arial Narrow"/>
          <w:sz w:val="22"/>
        </w:rPr>
        <w:t xml:space="preserve">Resolución </w:t>
      </w:r>
      <w:r>
        <w:rPr>
          <w:rFonts w:ascii="Arial Narrow" w:hAnsi="Arial Narrow"/>
          <w:sz w:val="22"/>
        </w:rPr>
        <w:t>Directoral 001</w:t>
      </w:r>
      <w:r w:rsidRPr="00D313DE">
        <w:rPr>
          <w:rFonts w:ascii="Arial Narrow" w:hAnsi="Arial Narrow"/>
          <w:sz w:val="22"/>
        </w:rPr>
        <w:t xml:space="preserve"> -2023</w:t>
      </w:r>
      <w:r>
        <w:rPr>
          <w:rFonts w:ascii="Arial Narrow" w:hAnsi="Arial Narrow"/>
          <w:sz w:val="22"/>
        </w:rPr>
        <w:t xml:space="preserve"> -</w:t>
      </w:r>
      <w:r w:rsidRPr="00D313DE">
        <w:rPr>
          <w:rFonts w:ascii="Arial Narrow" w:hAnsi="Arial Narrow"/>
          <w:sz w:val="22"/>
        </w:rPr>
        <w:t>UPG-</w:t>
      </w:r>
      <w:r>
        <w:rPr>
          <w:rFonts w:ascii="Arial Narrow" w:hAnsi="Arial Narrow"/>
          <w:sz w:val="22"/>
        </w:rPr>
        <w:t>FCNM</w:t>
      </w:r>
      <w:r w:rsidRPr="00D313DE">
        <w:rPr>
          <w:rFonts w:ascii="Arial Narrow" w:hAnsi="Arial Narrow"/>
          <w:sz w:val="22"/>
        </w:rPr>
        <w:t>- UNAC</w:t>
      </w:r>
      <w:r>
        <w:rPr>
          <w:rFonts w:ascii="Arial Narrow" w:hAnsi="Arial Narrow"/>
          <w:sz w:val="22"/>
        </w:rPr>
        <w:t>.</w:t>
      </w:r>
    </w:p>
    <w:p w14:paraId="40BDCD4E" w14:textId="77777777" w:rsidR="0060729F" w:rsidRPr="007E004F" w:rsidRDefault="0060729F" w:rsidP="0060729F">
      <w:pPr>
        <w:pStyle w:val="Prrafodelista"/>
        <w:ind w:left="142"/>
        <w:rPr>
          <w:rFonts w:ascii="Arial Narrow" w:hAnsi="Arial Narrow"/>
          <w:sz w:val="22"/>
        </w:rPr>
      </w:pPr>
    </w:p>
    <w:tbl>
      <w:tblPr>
        <w:tblW w:w="8999" w:type="dxa"/>
        <w:tblCellMar>
          <w:left w:w="70" w:type="dxa"/>
          <w:right w:w="70" w:type="dxa"/>
        </w:tblCellMar>
        <w:tblLook w:val="04A0" w:firstRow="1" w:lastRow="0" w:firstColumn="1" w:lastColumn="0" w:noHBand="0" w:noVBand="1"/>
      </w:tblPr>
      <w:tblGrid>
        <w:gridCol w:w="517"/>
        <w:gridCol w:w="2119"/>
        <w:gridCol w:w="3527"/>
        <w:gridCol w:w="2686"/>
        <w:gridCol w:w="150"/>
      </w:tblGrid>
      <w:tr w:rsidR="0060729F" w:rsidRPr="0060729F" w14:paraId="7BBEAB7E" w14:textId="77777777" w:rsidTr="0060729F">
        <w:trPr>
          <w:gridAfter w:val="1"/>
          <w:wAfter w:w="150" w:type="dxa"/>
          <w:trHeight w:val="148"/>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A1203" w14:textId="77777777" w:rsidR="0060729F" w:rsidRPr="0060729F" w:rsidRDefault="0060729F" w:rsidP="002A1CDC">
            <w:pPr>
              <w:rPr>
                <w:rFonts w:ascii="Arial Narrow" w:hAnsi="Arial Narrow" w:cs="Calibri"/>
                <w:sz w:val="20"/>
                <w:szCs w:val="16"/>
              </w:rPr>
            </w:pPr>
            <w:proofErr w:type="spellStart"/>
            <w:r w:rsidRPr="0060729F">
              <w:rPr>
                <w:rFonts w:ascii="Arial Narrow" w:hAnsi="Arial Narrow" w:cs="Calibri"/>
                <w:sz w:val="20"/>
                <w:szCs w:val="16"/>
              </w:rPr>
              <w:t>N°</w:t>
            </w:r>
            <w:proofErr w:type="spellEnd"/>
          </w:p>
        </w:tc>
        <w:tc>
          <w:tcPr>
            <w:tcW w:w="2119" w:type="dxa"/>
            <w:tcBorders>
              <w:top w:val="single" w:sz="8" w:space="0" w:color="auto"/>
              <w:left w:val="nil"/>
              <w:bottom w:val="single" w:sz="8" w:space="0" w:color="auto"/>
              <w:right w:val="single" w:sz="8" w:space="0" w:color="auto"/>
            </w:tcBorders>
            <w:shd w:val="clear" w:color="auto" w:fill="auto"/>
            <w:vAlign w:val="center"/>
            <w:hideMark/>
          </w:tcPr>
          <w:p w14:paraId="0211CD6B" w14:textId="77777777" w:rsidR="0060729F" w:rsidRPr="0060729F" w:rsidRDefault="0060729F" w:rsidP="002A1CDC">
            <w:pPr>
              <w:jc w:val="center"/>
              <w:rPr>
                <w:rFonts w:ascii="Arial Narrow" w:hAnsi="Arial Narrow"/>
                <w:b/>
                <w:bCs/>
                <w:sz w:val="20"/>
                <w:szCs w:val="16"/>
              </w:rPr>
            </w:pPr>
            <w:r w:rsidRPr="0060729F">
              <w:rPr>
                <w:rFonts w:ascii="Arial Narrow" w:hAnsi="Arial Narrow"/>
                <w:b/>
                <w:bCs/>
                <w:sz w:val="20"/>
                <w:szCs w:val="16"/>
              </w:rPr>
              <w:t>MAESTRIA EN:</w:t>
            </w:r>
          </w:p>
        </w:tc>
        <w:tc>
          <w:tcPr>
            <w:tcW w:w="3527" w:type="dxa"/>
            <w:tcBorders>
              <w:top w:val="single" w:sz="8" w:space="0" w:color="auto"/>
              <w:left w:val="nil"/>
              <w:bottom w:val="single" w:sz="8" w:space="0" w:color="auto"/>
              <w:right w:val="single" w:sz="8" w:space="0" w:color="auto"/>
            </w:tcBorders>
            <w:shd w:val="clear" w:color="auto" w:fill="auto"/>
            <w:vAlign w:val="center"/>
            <w:hideMark/>
          </w:tcPr>
          <w:p w14:paraId="00022A90" w14:textId="77777777" w:rsidR="0060729F" w:rsidRPr="0060729F" w:rsidRDefault="0060729F" w:rsidP="002A1CDC">
            <w:pPr>
              <w:rPr>
                <w:rFonts w:ascii="Arial Narrow" w:hAnsi="Arial Narrow"/>
                <w:b/>
                <w:bCs/>
                <w:sz w:val="20"/>
                <w:szCs w:val="16"/>
              </w:rPr>
            </w:pPr>
            <w:r w:rsidRPr="0060729F">
              <w:rPr>
                <w:rFonts w:ascii="Arial Narrow" w:hAnsi="Arial Narrow"/>
                <w:b/>
                <w:bCs/>
                <w:sz w:val="20"/>
                <w:szCs w:val="16"/>
              </w:rPr>
              <w:t>APELLIDOS Y NOMBRES</w:t>
            </w:r>
          </w:p>
        </w:tc>
        <w:tc>
          <w:tcPr>
            <w:tcW w:w="2686" w:type="dxa"/>
            <w:tcBorders>
              <w:top w:val="single" w:sz="8" w:space="0" w:color="auto"/>
              <w:left w:val="nil"/>
              <w:bottom w:val="single" w:sz="8" w:space="0" w:color="auto"/>
              <w:right w:val="single" w:sz="8" w:space="0" w:color="auto"/>
            </w:tcBorders>
            <w:shd w:val="clear" w:color="auto" w:fill="auto"/>
            <w:vAlign w:val="center"/>
            <w:hideMark/>
          </w:tcPr>
          <w:p w14:paraId="6E277BA0" w14:textId="77777777" w:rsidR="0060729F" w:rsidRPr="0060729F" w:rsidRDefault="0060729F" w:rsidP="002A1CDC">
            <w:pPr>
              <w:rPr>
                <w:rFonts w:ascii="Arial Narrow" w:hAnsi="Arial Narrow"/>
                <w:b/>
                <w:bCs/>
                <w:sz w:val="20"/>
                <w:szCs w:val="16"/>
              </w:rPr>
            </w:pPr>
            <w:r w:rsidRPr="0060729F">
              <w:rPr>
                <w:rFonts w:ascii="Arial Narrow" w:hAnsi="Arial Narrow"/>
                <w:b/>
                <w:bCs/>
                <w:sz w:val="20"/>
                <w:szCs w:val="16"/>
              </w:rPr>
              <w:t>JURADO DE ADMISIÓN 2023-B</w:t>
            </w:r>
          </w:p>
        </w:tc>
      </w:tr>
      <w:tr w:rsidR="0060729F" w:rsidRPr="0060729F" w14:paraId="04C71CAF" w14:textId="77777777" w:rsidTr="0060729F">
        <w:trPr>
          <w:gridAfter w:val="1"/>
          <w:wAfter w:w="150" w:type="dxa"/>
          <w:trHeight w:val="517"/>
        </w:trPr>
        <w:tc>
          <w:tcPr>
            <w:tcW w:w="5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C5F24A" w14:textId="77777777" w:rsidR="0060729F" w:rsidRPr="0060729F" w:rsidRDefault="0060729F" w:rsidP="002A1CDC">
            <w:pPr>
              <w:jc w:val="center"/>
              <w:rPr>
                <w:rFonts w:ascii="Arial Narrow" w:hAnsi="Arial Narrow" w:cs="Calibri"/>
                <w:sz w:val="20"/>
                <w:szCs w:val="16"/>
              </w:rPr>
            </w:pPr>
            <w:r w:rsidRPr="0060729F">
              <w:rPr>
                <w:rFonts w:ascii="Arial Narrow" w:hAnsi="Arial Narrow" w:cs="Calibri"/>
                <w:sz w:val="20"/>
                <w:szCs w:val="16"/>
              </w:rPr>
              <w:t>01</w:t>
            </w:r>
          </w:p>
        </w:tc>
        <w:tc>
          <w:tcPr>
            <w:tcW w:w="2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0ECE1EB" w14:textId="77777777" w:rsidR="0060729F" w:rsidRPr="0060729F" w:rsidRDefault="0060729F" w:rsidP="002A1CDC">
            <w:pPr>
              <w:jc w:val="center"/>
              <w:rPr>
                <w:rFonts w:ascii="Arial Narrow" w:hAnsi="Arial Narrow" w:cs="Calibri"/>
                <w:b/>
                <w:bCs/>
                <w:sz w:val="20"/>
                <w:szCs w:val="16"/>
              </w:rPr>
            </w:pPr>
            <w:r w:rsidRPr="0060729F">
              <w:rPr>
                <w:rFonts w:ascii="Arial Narrow" w:hAnsi="Arial Narrow"/>
                <w:b/>
                <w:bCs/>
                <w:sz w:val="20"/>
                <w:szCs w:val="16"/>
              </w:rPr>
              <w:t>DIDACTICA DE LA ENESEÑAZA DE LA FISICA Y MATEMÁTICA</w:t>
            </w:r>
          </w:p>
        </w:tc>
        <w:tc>
          <w:tcPr>
            <w:tcW w:w="3527" w:type="dxa"/>
            <w:vMerge w:val="restart"/>
            <w:tcBorders>
              <w:top w:val="nil"/>
              <w:left w:val="single" w:sz="8" w:space="0" w:color="auto"/>
              <w:bottom w:val="single" w:sz="8" w:space="0" w:color="000000"/>
              <w:right w:val="single" w:sz="8" w:space="0" w:color="auto"/>
            </w:tcBorders>
            <w:shd w:val="clear" w:color="auto" w:fill="auto"/>
            <w:vAlign w:val="center"/>
          </w:tcPr>
          <w:p w14:paraId="0AA3B078" w14:textId="77777777" w:rsidR="0060729F" w:rsidRPr="0060729F" w:rsidRDefault="0060729F" w:rsidP="002A1CDC">
            <w:pPr>
              <w:rPr>
                <w:rFonts w:ascii="Arial Narrow" w:hAnsi="Arial Narrow" w:cs="Calibri"/>
                <w:sz w:val="20"/>
                <w:szCs w:val="16"/>
              </w:rPr>
            </w:pPr>
            <w:r w:rsidRPr="0060729F">
              <w:rPr>
                <w:rFonts w:ascii="Arial Narrow" w:hAnsi="Arial Narrow" w:cs="Calibri"/>
                <w:sz w:val="20"/>
                <w:szCs w:val="16"/>
              </w:rPr>
              <w:t>Dr. WILMER HUAMANI PALOMINO</w:t>
            </w:r>
          </w:p>
        </w:tc>
        <w:tc>
          <w:tcPr>
            <w:tcW w:w="2686" w:type="dxa"/>
            <w:vMerge w:val="restart"/>
            <w:tcBorders>
              <w:top w:val="nil"/>
              <w:left w:val="single" w:sz="8" w:space="0" w:color="auto"/>
              <w:bottom w:val="single" w:sz="8" w:space="0" w:color="000000"/>
              <w:right w:val="single" w:sz="8" w:space="0" w:color="auto"/>
            </w:tcBorders>
            <w:shd w:val="clear" w:color="auto" w:fill="auto"/>
            <w:vAlign w:val="center"/>
            <w:hideMark/>
          </w:tcPr>
          <w:p w14:paraId="44B592A2" w14:textId="77777777" w:rsidR="0060729F" w:rsidRPr="0060729F" w:rsidRDefault="0060729F" w:rsidP="002A1CDC">
            <w:pPr>
              <w:rPr>
                <w:rFonts w:ascii="Arial Narrow" w:hAnsi="Arial Narrow"/>
                <w:sz w:val="20"/>
                <w:szCs w:val="16"/>
              </w:rPr>
            </w:pPr>
            <w:r w:rsidRPr="0060729F">
              <w:rPr>
                <w:rFonts w:ascii="Arial Narrow" w:hAnsi="Arial Narrow"/>
                <w:sz w:val="20"/>
                <w:szCs w:val="16"/>
              </w:rPr>
              <w:t xml:space="preserve">SUPERVISOR GENERAL </w:t>
            </w:r>
          </w:p>
        </w:tc>
      </w:tr>
      <w:tr w:rsidR="0060729F" w:rsidRPr="0060729F" w14:paraId="47C2A6A6" w14:textId="77777777" w:rsidTr="0060729F">
        <w:trPr>
          <w:trHeight w:val="43"/>
        </w:trPr>
        <w:tc>
          <w:tcPr>
            <w:tcW w:w="517" w:type="dxa"/>
            <w:vMerge/>
            <w:tcBorders>
              <w:top w:val="nil"/>
              <w:left w:val="single" w:sz="8" w:space="0" w:color="auto"/>
              <w:bottom w:val="single" w:sz="8" w:space="0" w:color="000000"/>
              <w:right w:val="single" w:sz="8" w:space="0" w:color="auto"/>
            </w:tcBorders>
            <w:vAlign w:val="center"/>
            <w:hideMark/>
          </w:tcPr>
          <w:p w14:paraId="65A41228" w14:textId="77777777" w:rsidR="0060729F" w:rsidRPr="0060729F" w:rsidRDefault="0060729F" w:rsidP="002A1CDC">
            <w:pPr>
              <w:rPr>
                <w:rFonts w:ascii="Arial Narrow" w:hAnsi="Arial Narrow" w:cs="Calibri"/>
                <w:sz w:val="20"/>
                <w:szCs w:val="16"/>
              </w:rPr>
            </w:pPr>
          </w:p>
        </w:tc>
        <w:tc>
          <w:tcPr>
            <w:tcW w:w="2119" w:type="dxa"/>
            <w:vMerge/>
            <w:tcBorders>
              <w:top w:val="nil"/>
              <w:left w:val="single" w:sz="8" w:space="0" w:color="auto"/>
              <w:bottom w:val="single" w:sz="8" w:space="0" w:color="000000"/>
              <w:right w:val="single" w:sz="8" w:space="0" w:color="auto"/>
            </w:tcBorders>
            <w:vAlign w:val="center"/>
            <w:hideMark/>
          </w:tcPr>
          <w:p w14:paraId="6259654A" w14:textId="77777777" w:rsidR="0060729F" w:rsidRPr="0060729F" w:rsidRDefault="0060729F" w:rsidP="002A1CDC">
            <w:pPr>
              <w:rPr>
                <w:rFonts w:ascii="Arial Narrow" w:hAnsi="Arial Narrow" w:cs="Calibri"/>
                <w:b/>
                <w:bCs/>
                <w:sz w:val="20"/>
                <w:szCs w:val="16"/>
              </w:rPr>
            </w:pPr>
          </w:p>
        </w:tc>
        <w:tc>
          <w:tcPr>
            <w:tcW w:w="3527" w:type="dxa"/>
            <w:vMerge/>
            <w:tcBorders>
              <w:top w:val="nil"/>
              <w:left w:val="single" w:sz="8" w:space="0" w:color="auto"/>
              <w:bottom w:val="single" w:sz="8" w:space="0" w:color="000000"/>
              <w:right w:val="single" w:sz="8" w:space="0" w:color="auto"/>
            </w:tcBorders>
            <w:vAlign w:val="center"/>
          </w:tcPr>
          <w:p w14:paraId="1A8FC324" w14:textId="77777777" w:rsidR="0060729F" w:rsidRPr="0060729F" w:rsidRDefault="0060729F" w:rsidP="002A1CDC">
            <w:pPr>
              <w:rPr>
                <w:rFonts w:ascii="Arial Narrow" w:hAnsi="Arial Narrow" w:cs="Calibri"/>
                <w:sz w:val="20"/>
                <w:szCs w:val="16"/>
              </w:rPr>
            </w:pPr>
          </w:p>
        </w:tc>
        <w:tc>
          <w:tcPr>
            <w:tcW w:w="2686" w:type="dxa"/>
            <w:vMerge/>
            <w:tcBorders>
              <w:top w:val="nil"/>
              <w:left w:val="single" w:sz="8" w:space="0" w:color="auto"/>
              <w:bottom w:val="single" w:sz="8" w:space="0" w:color="000000"/>
              <w:right w:val="single" w:sz="8" w:space="0" w:color="auto"/>
            </w:tcBorders>
            <w:vAlign w:val="center"/>
            <w:hideMark/>
          </w:tcPr>
          <w:p w14:paraId="183E0E34" w14:textId="77777777" w:rsidR="0060729F" w:rsidRPr="0060729F" w:rsidRDefault="0060729F" w:rsidP="002A1CDC">
            <w:pPr>
              <w:rPr>
                <w:rFonts w:ascii="Arial Narrow" w:hAnsi="Arial Narrow"/>
                <w:b/>
                <w:bCs/>
                <w:sz w:val="20"/>
                <w:szCs w:val="16"/>
              </w:rPr>
            </w:pPr>
          </w:p>
        </w:tc>
        <w:tc>
          <w:tcPr>
            <w:tcW w:w="150" w:type="dxa"/>
            <w:tcBorders>
              <w:top w:val="nil"/>
              <w:left w:val="nil"/>
              <w:bottom w:val="nil"/>
              <w:right w:val="nil"/>
            </w:tcBorders>
            <w:shd w:val="clear" w:color="auto" w:fill="auto"/>
            <w:noWrap/>
            <w:vAlign w:val="bottom"/>
            <w:hideMark/>
          </w:tcPr>
          <w:p w14:paraId="1FB3975E" w14:textId="77777777" w:rsidR="0060729F" w:rsidRPr="0060729F" w:rsidRDefault="0060729F" w:rsidP="002A1CDC">
            <w:pPr>
              <w:rPr>
                <w:rFonts w:ascii="Arial Narrow" w:hAnsi="Arial Narrow"/>
                <w:b/>
                <w:bCs/>
                <w:sz w:val="20"/>
                <w:szCs w:val="16"/>
              </w:rPr>
            </w:pPr>
          </w:p>
        </w:tc>
      </w:tr>
      <w:tr w:rsidR="0060729F" w:rsidRPr="0060729F" w14:paraId="442DC9EE" w14:textId="77777777" w:rsidTr="0060729F">
        <w:trPr>
          <w:trHeight w:val="169"/>
        </w:trPr>
        <w:tc>
          <w:tcPr>
            <w:tcW w:w="517" w:type="dxa"/>
            <w:vMerge/>
            <w:tcBorders>
              <w:top w:val="nil"/>
              <w:left w:val="single" w:sz="8" w:space="0" w:color="auto"/>
              <w:bottom w:val="single" w:sz="8" w:space="0" w:color="000000"/>
              <w:right w:val="single" w:sz="8" w:space="0" w:color="auto"/>
            </w:tcBorders>
            <w:vAlign w:val="center"/>
            <w:hideMark/>
          </w:tcPr>
          <w:p w14:paraId="117FFC4F" w14:textId="77777777" w:rsidR="0060729F" w:rsidRPr="0060729F" w:rsidRDefault="0060729F" w:rsidP="002A1CDC">
            <w:pPr>
              <w:rPr>
                <w:rFonts w:ascii="Arial Narrow" w:hAnsi="Arial Narrow" w:cs="Calibri"/>
                <w:sz w:val="20"/>
                <w:szCs w:val="16"/>
              </w:rPr>
            </w:pPr>
          </w:p>
        </w:tc>
        <w:tc>
          <w:tcPr>
            <w:tcW w:w="2119" w:type="dxa"/>
            <w:vMerge/>
            <w:tcBorders>
              <w:top w:val="nil"/>
              <w:left w:val="single" w:sz="8" w:space="0" w:color="auto"/>
              <w:bottom w:val="single" w:sz="8" w:space="0" w:color="000000"/>
              <w:right w:val="single" w:sz="8" w:space="0" w:color="auto"/>
            </w:tcBorders>
            <w:vAlign w:val="center"/>
            <w:hideMark/>
          </w:tcPr>
          <w:p w14:paraId="75FF198B" w14:textId="77777777" w:rsidR="0060729F" w:rsidRPr="0060729F" w:rsidRDefault="0060729F" w:rsidP="002A1CDC">
            <w:pPr>
              <w:rPr>
                <w:rFonts w:ascii="Arial Narrow" w:hAnsi="Arial Narrow" w:cs="Calibri"/>
                <w:b/>
                <w:bCs/>
                <w:sz w:val="20"/>
                <w:szCs w:val="16"/>
              </w:rPr>
            </w:pPr>
          </w:p>
        </w:tc>
        <w:tc>
          <w:tcPr>
            <w:tcW w:w="3527" w:type="dxa"/>
            <w:tcBorders>
              <w:top w:val="nil"/>
              <w:left w:val="nil"/>
              <w:bottom w:val="single" w:sz="8" w:space="0" w:color="auto"/>
              <w:right w:val="single" w:sz="8" w:space="0" w:color="auto"/>
            </w:tcBorders>
            <w:shd w:val="clear" w:color="auto" w:fill="auto"/>
            <w:vAlign w:val="center"/>
          </w:tcPr>
          <w:p w14:paraId="5683E833" w14:textId="77777777" w:rsidR="0060729F" w:rsidRPr="0060729F" w:rsidRDefault="0060729F" w:rsidP="002A1CDC">
            <w:pPr>
              <w:rPr>
                <w:rFonts w:ascii="Arial Narrow" w:hAnsi="Arial Narrow"/>
                <w:sz w:val="20"/>
                <w:szCs w:val="16"/>
              </w:rPr>
            </w:pPr>
            <w:r w:rsidRPr="0060729F">
              <w:rPr>
                <w:rFonts w:ascii="Arial Narrow" w:hAnsi="Arial Narrow"/>
                <w:sz w:val="20"/>
                <w:szCs w:val="16"/>
              </w:rPr>
              <w:t>MG. GUSTAVO ALBERTO ALTAMIZA CHAVEZ</w:t>
            </w:r>
          </w:p>
        </w:tc>
        <w:tc>
          <w:tcPr>
            <w:tcW w:w="2686" w:type="dxa"/>
            <w:tcBorders>
              <w:top w:val="nil"/>
              <w:left w:val="nil"/>
              <w:bottom w:val="single" w:sz="8" w:space="0" w:color="auto"/>
              <w:right w:val="single" w:sz="8" w:space="0" w:color="auto"/>
            </w:tcBorders>
            <w:shd w:val="clear" w:color="auto" w:fill="auto"/>
            <w:noWrap/>
            <w:vAlign w:val="center"/>
            <w:hideMark/>
          </w:tcPr>
          <w:p w14:paraId="1D6FCC5D" w14:textId="77777777" w:rsidR="0060729F" w:rsidRPr="0060729F" w:rsidRDefault="0060729F" w:rsidP="002A1CDC">
            <w:pPr>
              <w:rPr>
                <w:rFonts w:ascii="Arial Narrow" w:hAnsi="Arial Narrow" w:cs="Calibri"/>
                <w:sz w:val="20"/>
                <w:szCs w:val="16"/>
              </w:rPr>
            </w:pPr>
            <w:r w:rsidRPr="0060729F">
              <w:rPr>
                <w:rFonts w:ascii="Arial Narrow" w:hAnsi="Arial Narrow" w:cs="Calibri"/>
                <w:sz w:val="20"/>
                <w:szCs w:val="16"/>
              </w:rPr>
              <w:t>PRESIDENTE</w:t>
            </w:r>
          </w:p>
        </w:tc>
        <w:tc>
          <w:tcPr>
            <w:tcW w:w="150" w:type="dxa"/>
            <w:vAlign w:val="center"/>
            <w:hideMark/>
          </w:tcPr>
          <w:p w14:paraId="64FFCB79" w14:textId="77777777" w:rsidR="0060729F" w:rsidRPr="0060729F" w:rsidRDefault="0060729F" w:rsidP="002A1CDC">
            <w:pPr>
              <w:rPr>
                <w:rFonts w:ascii="Arial Narrow" w:hAnsi="Arial Narrow"/>
                <w:sz w:val="20"/>
                <w:szCs w:val="16"/>
              </w:rPr>
            </w:pPr>
          </w:p>
        </w:tc>
      </w:tr>
      <w:tr w:rsidR="0060729F" w:rsidRPr="0060729F" w14:paraId="12F87927" w14:textId="77777777" w:rsidTr="0060729F">
        <w:trPr>
          <w:trHeight w:val="169"/>
        </w:trPr>
        <w:tc>
          <w:tcPr>
            <w:tcW w:w="517" w:type="dxa"/>
            <w:vMerge/>
            <w:tcBorders>
              <w:top w:val="nil"/>
              <w:left w:val="single" w:sz="8" w:space="0" w:color="auto"/>
              <w:bottom w:val="single" w:sz="8" w:space="0" w:color="000000"/>
              <w:right w:val="single" w:sz="8" w:space="0" w:color="auto"/>
            </w:tcBorders>
            <w:vAlign w:val="center"/>
            <w:hideMark/>
          </w:tcPr>
          <w:p w14:paraId="2BA89BA9" w14:textId="77777777" w:rsidR="0060729F" w:rsidRPr="0060729F" w:rsidRDefault="0060729F" w:rsidP="002A1CDC">
            <w:pPr>
              <w:rPr>
                <w:rFonts w:ascii="Arial Narrow" w:hAnsi="Arial Narrow" w:cs="Calibri"/>
                <w:sz w:val="20"/>
                <w:szCs w:val="16"/>
              </w:rPr>
            </w:pPr>
          </w:p>
        </w:tc>
        <w:tc>
          <w:tcPr>
            <w:tcW w:w="2119" w:type="dxa"/>
            <w:vMerge/>
            <w:tcBorders>
              <w:top w:val="nil"/>
              <w:left w:val="single" w:sz="8" w:space="0" w:color="auto"/>
              <w:bottom w:val="single" w:sz="8" w:space="0" w:color="000000"/>
              <w:right w:val="single" w:sz="8" w:space="0" w:color="auto"/>
            </w:tcBorders>
            <w:vAlign w:val="center"/>
            <w:hideMark/>
          </w:tcPr>
          <w:p w14:paraId="7E6860F5" w14:textId="77777777" w:rsidR="0060729F" w:rsidRPr="0060729F" w:rsidRDefault="0060729F" w:rsidP="002A1CDC">
            <w:pPr>
              <w:rPr>
                <w:rFonts w:ascii="Arial Narrow" w:hAnsi="Arial Narrow" w:cs="Calibri"/>
                <w:b/>
                <w:bCs/>
                <w:sz w:val="20"/>
                <w:szCs w:val="16"/>
              </w:rPr>
            </w:pPr>
          </w:p>
        </w:tc>
        <w:tc>
          <w:tcPr>
            <w:tcW w:w="3527" w:type="dxa"/>
            <w:tcBorders>
              <w:top w:val="nil"/>
              <w:left w:val="nil"/>
              <w:bottom w:val="single" w:sz="8" w:space="0" w:color="auto"/>
              <w:right w:val="single" w:sz="8" w:space="0" w:color="auto"/>
            </w:tcBorders>
            <w:shd w:val="clear" w:color="auto" w:fill="auto"/>
            <w:vAlign w:val="center"/>
          </w:tcPr>
          <w:p w14:paraId="055C8A8C" w14:textId="77777777" w:rsidR="0060729F" w:rsidRPr="0060729F" w:rsidRDefault="0060729F" w:rsidP="002A1CDC">
            <w:pPr>
              <w:rPr>
                <w:rFonts w:ascii="Arial Narrow" w:hAnsi="Arial Narrow"/>
                <w:sz w:val="20"/>
                <w:szCs w:val="16"/>
              </w:rPr>
            </w:pPr>
            <w:r w:rsidRPr="0060729F">
              <w:rPr>
                <w:rFonts w:ascii="Arial Narrow" w:hAnsi="Arial Narrow"/>
                <w:sz w:val="20"/>
                <w:szCs w:val="16"/>
              </w:rPr>
              <w:t>DR. JORGE ABEL ESPICHÁN CARRILLO</w:t>
            </w:r>
          </w:p>
        </w:tc>
        <w:tc>
          <w:tcPr>
            <w:tcW w:w="2686" w:type="dxa"/>
            <w:tcBorders>
              <w:top w:val="nil"/>
              <w:left w:val="nil"/>
              <w:bottom w:val="single" w:sz="8" w:space="0" w:color="auto"/>
              <w:right w:val="single" w:sz="8" w:space="0" w:color="auto"/>
            </w:tcBorders>
            <w:shd w:val="clear" w:color="auto" w:fill="auto"/>
            <w:noWrap/>
            <w:vAlign w:val="center"/>
            <w:hideMark/>
          </w:tcPr>
          <w:p w14:paraId="4A3BD3EE" w14:textId="77777777" w:rsidR="0060729F" w:rsidRPr="0060729F" w:rsidRDefault="0060729F" w:rsidP="002A1CDC">
            <w:pPr>
              <w:rPr>
                <w:rFonts w:ascii="Arial Narrow" w:hAnsi="Arial Narrow" w:cs="Calibri"/>
                <w:sz w:val="20"/>
                <w:szCs w:val="16"/>
              </w:rPr>
            </w:pPr>
            <w:r w:rsidRPr="0060729F">
              <w:rPr>
                <w:rFonts w:ascii="Arial Narrow" w:hAnsi="Arial Narrow" w:cs="Calibri"/>
                <w:sz w:val="20"/>
                <w:szCs w:val="16"/>
              </w:rPr>
              <w:t>SECRETARIO</w:t>
            </w:r>
          </w:p>
        </w:tc>
        <w:tc>
          <w:tcPr>
            <w:tcW w:w="150" w:type="dxa"/>
            <w:vAlign w:val="center"/>
            <w:hideMark/>
          </w:tcPr>
          <w:p w14:paraId="743E3EB4" w14:textId="77777777" w:rsidR="0060729F" w:rsidRPr="0060729F" w:rsidRDefault="0060729F" w:rsidP="002A1CDC">
            <w:pPr>
              <w:rPr>
                <w:rFonts w:ascii="Arial Narrow" w:hAnsi="Arial Narrow"/>
                <w:sz w:val="20"/>
                <w:szCs w:val="16"/>
              </w:rPr>
            </w:pPr>
          </w:p>
        </w:tc>
      </w:tr>
      <w:tr w:rsidR="0060729F" w:rsidRPr="0060729F" w14:paraId="472E7374" w14:textId="77777777" w:rsidTr="0060729F">
        <w:trPr>
          <w:trHeight w:val="169"/>
        </w:trPr>
        <w:tc>
          <w:tcPr>
            <w:tcW w:w="517" w:type="dxa"/>
            <w:vMerge/>
            <w:tcBorders>
              <w:top w:val="nil"/>
              <w:left w:val="single" w:sz="8" w:space="0" w:color="auto"/>
              <w:bottom w:val="single" w:sz="8" w:space="0" w:color="000000"/>
              <w:right w:val="single" w:sz="8" w:space="0" w:color="auto"/>
            </w:tcBorders>
            <w:vAlign w:val="center"/>
            <w:hideMark/>
          </w:tcPr>
          <w:p w14:paraId="614C8716" w14:textId="77777777" w:rsidR="0060729F" w:rsidRPr="0060729F" w:rsidRDefault="0060729F" w:rsidP="002A1CDC">
            <w:pPr>
              <w:rPr>
                <w:rFonts w:ascii="Arial Narrow" w:hAnsi="Arial Narrow" w:cs="Calibri"/>
                <w:sz w:val="20"/>
                <w:szCs w:val="16"/>
              </w:rPr>
            </w:pPr>
          </w:p>
        </w:tc>
        <w:tc>
          <w:tcPr>
            <w:tcW w:w="2119" w:type="dxa"/>
            <w:vMerge/>
            <w:tcBorders>
              <w:top w:val="nil"/>
              <w:left w:val="single" w:sz="8" w:space="0" w:color="auto"/>
              <w:bottom w:val="single" w:sz="8" w:space="0" w:color="000000"/>
              <w:right w:val="single" w:sz="8" w:space="0" w:color="auto"/>
            </w:tcBorders>
            <w:vAlign w:val="center"/>
            <w:hideMark/>
          </w:tcPr>
          <w:p w14:paraId="4FE7407E" w14:textId="77777777" w:rsidR="0060729F" w:rsidRPr="0060729F" w:rsidRDefault="0060729F" w:rsidP="002A1CDC">
            <w:pPr>
              <w:rPr>
                <w:rFonts w:ascii="Arial Narrow" w:hAnsi="Arial Narrow" w:cs="Calibri"/>
                <w:b/>
                <w:bCs/>
                <w:sz w:val="20"/>
                <w:szCs w:val="16"/>
              </w:rPr>
            </w:pPr>
          </w:p>
        </w:tc>
        <w:tc>
          <w:tcPr>
            <w:tcW w:w="3527" w:type="dxa"/>
            <w:tcBorders>
              <w:top w:val="nil"/>
              <w:left w:val="nil"/>
              <w:bottom w:val="single" w:sz="8" w:space="0" w:color="auto"/>
              <w:right w:val="single" w:sz="8" w:space="0" w:color="auto"/>
            </w:tcBorders>
            <w:shd w:val="clear" w:color="auto" w:fill="auto"/>
            <w:vAlign w:val="center"/>
          </w:tcPr>
          <w:p w14:paraId="75A1F205" w14:textId="77777777" w:rsidR="0060729F" w:rsidRPr="0060729F" w:rsidRDefault="0060729F" w:rsidP="002A1CDC">
            <w:pPr>
              <w:rPr>
                <w:rFonts w:ascii="Arial Narrow" w:hAnsi="Arial Narrow"/>
                <w:sz w:val="20"/>
                <w:szCs w:val="16"/>
              </w:rPr>
            </w:pPr>
            <w:r w:rsidRPr="0060729F">
              <w:rPr>
                <w:rFonts w:ascii="Arial Narrow" w:hAnsi="Arial Narrow"/>
                <w:sz w:val="20"/>
                <w:szCs w:val="16"/>
              </w:rPr>
              <w:t>MG. ALFREDO SOTELO PEJERREY</w:t>
            </w:r>
          </w:p>
        </w:tc>
        <w:tc>
          <w:tcPr>
            <w:tcW w:w="2686" w:type="dxa"/>
            <w:tcBorders>
              <w:top w:val="nil"/>
              <w:left w:val="nil"/>
              <w:bottom w:val="single" w:sz="8" w:space="0" w:color="auto"/>
              <w:right w:val="single" w:sz="8" w:space="0" w:color="auto"/>
            </w:tcBorders>
            <w:shd w:val="clear" w:color="auto" w:fill="auto"/>
            <w:noWrap/>
            <w:vAlign w:val="center"/>
            <w:hideMark/>
          </w:tcPr>
          <w:p w14:paraId="60CE9842" w14:textId="77777777" w:rsidR="0060729F" w:rsidRPr="0060729F" w:rsidRDefault="0060729F" w:rsidP="002A1CDC">
            <w:pPr>
              <w:rPr>
                <w:rFonts w:ascii="Arial Narrow" w:hAnsi="Arial Narrow" w:cs="Calibri"/>
                <w:sz w:val="20"/>
                <w:szCs w:val="16"/>
              </w:rPr>
            </w:pPr>
            <w:r w:rsidRPr="0060729F">
              <w:rPr>
                <w:rFonts w:ascii="Arial Narrow" w:hAnsi="Arial Narrow" w:cs="Calibri"/>
                <w:sz w:val="20"/>
                <w:szCs w:val="16"/>
              </w:rPr>
              <w:t>VOCAL</w:t>
            </w:r>
          </w:p>
        </w:tc>
        <w:tc>
          <w:tcPr>
            <w:tcW w:w="150" w:type="dxa"/>
            <w:vAlign w:val="center"/>
            <w:hideMark/>
          </w:tcPr>
          <w:p w14:paraId="70B41249" w14:textId="77777777" w:rsidR="0060729F" w:rsidRPr="0060729F" w:rsidRDefault="0060729F" w:rsidP="002A1CDC">
            <w:pPr>
              <w:rPr>
                <w:rFonts w:ascii="Arial Narrow" w:hAnsi="Arial Narrow"/>
                <w:sz w:val="20"/>
                <w:szCs w:val="16"/>
              </w:rPr>
            </w:pPr>
          </w:p>
        </w:tc>
      </w:tr>
      <w:tr w:rsidR="0060729F" w:rsidRPr="0060729F" w14:paraId="6D6954FA" w14:textId="77777777" w:rsidTr="0060729F">
        <w:trPr>
          <w:trHeight w:val="100"/>
        </w:trPr>
        <w:tc>
          <w:tcPr>
            <w:tcW w:w="517" w:type="dxa"/>
            <w:tcBorders>
              <w:top w:val="nil"/>
              <w:left w:val="nil"/>
              <w:bottom w:val="nil"/>
              <w:right w:val="nil"/>
            </w:tcBorders>
            <w:shd w:val="clear" w:color="auto" w:fill="auto"/>
            <w:noWrap/>
            <w:vAlign w:val="bottom"/>
            <w:hideMark/>
          </w:tcPr>
          <w:p w14:paraId="5C100992" w14:textId="77777777" w:rsidR="0060729F" w:rsidRPr="0060729F" w:rsidRDefault="0060729F" w:rsidP="002A1CDC">
            <w:pPr>
              <w:rPr>
                <w:rFonts w:ascii="Arial Narrow" w:hAnsi="Arial Narrow" w:cs="Calibri"/>
                <w:sz w:val="20"/>
                <w:szCs w:val="16"/>
              </w:rPr>
            </w:pPr>
          </w:p>
        </w:tc>
        <w:tc>
          <w:tcPr>
            <w:tcW w:w="2119" w:type="dxa"/>
            <w:tcBorders>
              <w:top w:val="nil"/>
              <w:left w:val="nil"/>
              <w:bottom w:val="nil"/>
              <w:right w:val="nil"/>
            </w:tcBorders>
            <w:shd w:val="clear" w:color="auto" w:fill="auto"/>
            <w:noWrap/>
            <w:vAlign w:val="center"/>
            <w:hideMark/>
          </w:tcPr>
          <w:p w14:paraId="6E4C1D79" w14:textId="77777777" w:rsidR="0060729F" w:rsidRPr="0060729F" w:rsidRDefault="0060729F" w:rsidP="002A1CDC">
            <w:pPr>
              <w:rPr>
                <w:rFonts w:ascii="Arial Narrow" w:hAnsi="Arial Narrow"/>
                <w:b/>
                <w:bCs/>
                <w:sz w:val="20"/>
                <w:szCs w:val="16"/>
              </w:rPr>
            </w:pPr>
          </w:p>
        </w:tc>
        <w:tc>
          <w:tcPr>
            <w:tcW w:w="3527" w:type="dxa"/>
            <w:tcBorders>
              <w:top w:val="nil"/>
              <w:left w:val="nil"/>
              <w:bottom w:val="nil"/>
              <w:right w:val="nil"/>
            </w:tcBorders>
            <w:shd w:val="clear" w:color="auto" w:fill="auto"/>
          </w:tcPr>
          <w:p w14:paraId="79139953" w14:textId="77777777" w:rsidR="0060729F" w:rsidRPr="0060729F" w:rsidRDefault="0060729F" w:rsidP="002A1CDC">
            <w:pPr>
              <w:rPr>
                <w:rFonts w:ascii="Arial Narrow" w:hAnsi="Arial Narrow"/>
                <w:sz w:val="20"/>
                <w:szCs w:val="16"/>
              </w:rPr>
            </w:pPr>
          </w:p>
        </w:tc>
        <w:tc>
          <w:tcPr>
            <w:tcW w:w="2686" w:type="dxa"/>
            <w:tcBorders>
              <w:top w:val="nil"/>
              <w:left w:val="nil"/>
              <w:bottom w:val="nil"/>
              <w:right w:val="nil"/>
            </w:tcBorders>
            <w:shd w:val="clear" w:color="auto" w:fill="auto"/>
            <w:noWrap/>
            <w:vAlign w:val="center"/>
            <w:hideMark/>
          </w:tcPr>
          <w:p w14:paraId="7FEDF46B" w14:textId="77777777" w:rsidR="0060729F" w:rsidRPr="0060729F" w:rsidRDefault="0060729F" w:rsidP="002A1CDC">
            <w:pPr>
              <w:rPr>
                <w:rFonts w:ascii="Arial Narrow" w:hAnsi="Arial Narrow"/>
                <w:sz w:val="20"/>
                <w:szCs w:val="16"/>
              </w:rPr>
            </w:pPr>
          </w:p>
        </w:tc>
        <w:tc>
          <w:tcPr>
            <w:tcW w:w="150" w:type="dxa"/>
            <w:vAlign w:val="center"/>
            <w:hideMark/>
          </w:tcPr>
          <w:p w14:paraId="66C6A308" w14:textId="77777777" w:rsidR="0060729F" w:rsidRPr="0060729F" w:rsidRDefault="0060729F" w:rsidP="002A1CDC">
            <w:pPr>
              <w:rPr>
                <w:rFonts w:ascii="Arial Narrow" w:hAnsi="Arial Narrow"/>
                <w:sz w:val="20"/>
                <w:szCs w:val="16"/>
              </w:rPr>
            </w:pPr>
          </w:p>
        </w:tc>
      </w:tr>
    </w:tbl>
    <w:p w14:paraId="03C8320D" w14:textId="77777777" w:rsidR="0060729F" w:rsidRPr="0060729F" w:rsidRDefault="0060729F" w:rsidP="009D5241">
      <w:pPr>
        <w:pStyle w:val="Prrafodelista"/>
        <w:numPr>
          <w:ilvl w:val="0"/>
          <w:numId w:val="31"/>
        </w:numPr>
        <w:jc w:val="both"/>
        <w:rPr>
          <w:rFonts w:ascii="Arial Narrow" w:hAnsi="Arial Narrow"/>
          <w:sz w:val="22"/>
        </w:rPr>
      </w:pPr>
      <w:r w:rsidRPr="0060729F">
        <w:rPr>
          <w:rFonts w:ascii="Arial Narrow" w:hAnsi="Arial Narrow"/>
          <w:sz w:val="22"/>
        </w:rPr>
        <w:t xml:space="preserve">Visto, el </w:t>
      </w:r>
      <w:r w:rsidRPr="0060729F">
        <w:rPr>
          <w:rFonts w:ascii="Arial Narrow" w:hAnsi="Arial Narrow"/>
          <w:b/>
          <w:sz w:val="22"/>
        </w:rPr>
        <w:t xml:space="preserve">Oficio </w:t>
      </w:r>
      <w:proofErr w:type="spellStart"/>
      <w:r w:rsidRPr="0060729F">
        <w:rPr>
          <w:rFonts w:ascii="Arial Narrow" w:hAnsi="Arial Narrow"/>
          <w:b/>
          <w:sz w:val="22"/>
        </w:rPr>
        <w:t>Nº</w:t>
      </w:r>
      <w:proofErr w:type="spellEnd"/>
      <w:r w:rsidRPr="0060729F">
        <w:rPr>
          <w:rFonts w:ascii="Arial Narrow" w:hAnsi="Arial Narrow"/>
          <w:b/>
          <w:sz w:val="22"/>
        </w:rPr>
        <w:t xml:space="preserve">  382-2023-UPG–</w:t>
      </w:r>
      <w:r w:rsidRPr="0060729F">
        <w:rPr>
          <w:rFonts w:ascii="Arial Narrow" w:hAnsi="Arial Narrow"/>
          <w:b/>
          <w:bCs/>
          <w:sz w:val="22"/>
        </w:rPr>
        <w:t>FCS</w:t>
      </w:r>
      <w:r w:rsidRPr="0060729F">
        <w:rPr>
          <w:rFonts w:ascii="Arial Narrow" w:hAnsi="Arial Narrow"/>
          <w:sz w:val="22"/>
        </w:rPr>
        <w:t>,</w:t>
      </w:r>
      <w:r w:rsidRPr="0060729F">
        <w:rPr>
          <w:rFonts w:ascii="Arial Narrow" w:hAnsi="Arial Narrow"/>
          <w:b/>
          <w:bCs/>
          <w:sz w:val="22"/>
        </w:rPr>
        <w:t xml:space="preserve"> </w:t>
      </w:r>
      <w:r w:rsidRPr="0060729F">
        <w:rPr>
          <w:rFonts w:ascii="Arial Narrow" w:hAnsi="Arial Narrow"/>
          <w:sz w:val="22"/>
        </w:rPr>
        <w:t xml:space="preserve">Dra. Zoila Rosa Diaz Tavera, directora  de la Unidad de Posgrado de la Facultad de Ciencias de la Salud, en el indica la propuesta del Jurado de Admisión de las  </w:t>
      </w:r>
      <w:r w:rsidRPr="0060729F">
        <w:rPr>
          <w:rFonts w:ascii="Arial Narrow" w:hAnsi="Arial Narrow"/>
          <w:b/>
          <w:bCs/>
          <w:sz w:val="22"/>
        </w:rPr>
        <w:t xml:space="preserve">MAESTRIA EN GERENCIA EN SALUD, MAESTRIA EN SALUD PUBLICA, MAESTRIA EN SALUD OCUPACIONAL, Y EL DOCTORADO EN SALUD PUBLICA, </w:t>
      </w:r>
      <w:r w:rsidRPr="0060729F">
        <w:rPr>
          <w:rFonts w:ascii="Arial Narrow" w:hAnsi="Arial Narrow"/>
          <w:sz w:val="22"/>
        </w:rPr>
        <w:t>del semestre académico 2023 –B, de la Unidad de Posgrado de la Facultad de Ciencias de la Salud,</w:t>
      </w:r>
      <w:r w:rsidRPr="0060729F">
        <w:rPr>
          <w:rFonts w:ascii="Arial Narrow" w:hAnsi="Arial Narrow"/>
          <w:i/>
          <w:iCs/>
          <w:sz w:val="22"/>
        </w:rPr>
        <w:t xml:space="preserve"> </w:t>
      </w:r>
      <w:r w:rsidRPr="0060729F">
        <w:rPr>
          <w:rFonts w:ascii="Arial Narrow" w:hAnsi="Arial Narrow"/>
          <w:sz w:val="22"/>
        </w:rPr>
        <w:t xml:space="preserve">mediante Resolución del Comité Directivo 188 -2023 -UPG-FCS- UNAC. </w:t>
      </w:r>
    </w:p>
    <w:p w14:paraId="3A05ED34" w14:textId="69F1FEC8" w:rsidR="0060729F" w:rsidRPr="00990EB1" w:rsidRDefault="0060729F" w:rsidP="0060729F">
      <w:pPr>
        <w:pStyle w:val="Prrafodelista"/>
        <w:spacing w:line="216" w:lineRule="auto"/>
        <w:ind w:right="-1"/>
        <w:jc w:val="both"/>
        <w:rPr>
          <w:rFonts w:ascii="Arial Narrow" w:hAnsi="Arial Narrow" w:cs="Arial"/>
          <w:bCs/>
          <w:sz w:val="22"/>
          <w:szCs w:val="22"/>
          <w:lang w:val="es-MX"/>
        </w:rPr>
      </w:pPr>
    </w:p>
    <w:p w14:paraId="2AB605DC" w14:textId="77777777"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240B9CC5"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DFB8027" w14:textId="527B6809" w:rsidR="0060729F" w:rsidRPr="0046350F" w:rsidRDefault="0060729F" w:rsidP="0060729F">
      <w:pPr>
        <w:pStyle w:val="Prrafodelista"/>
        <w:ind w:left="426"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37</w:t>
      </w:r>
      <w:r w:rsidRPr="00C66F69">
        <w:rPr>
          <w:rFonts w:ascii="Arial Narrow" w:eastAsiaTheme="minorEastAsia" w:hAnsi="Arial Narrow"/>
          <w:b/>
          <w:sz w:val="22"/>
        </w:rPr>
        <w:t>:</w:t>
      </w:r>
      <w:r w:rsidRPr="0060729F">
        <w:rPr>
          <w:rFonts w:ascii="Arial Narrow" w:hAnsi="Arial Narrow"/>
          <w:b/>
          <w:sz w:val="22"/>
        </w:rPr>
        <w:t xml:space="preserve"> </w:t>
      </w:r>
      <w:r w:rsidRPr="0046350F">
        <w:rPr>
          <w:rFonts w:ascii="Arial Narrow" w:hAnsi="Arial Narrow"/>
          <w:b/>
          <w:sz w:val="22"/>
        </w:rPr>
        <w:t>RATIFICAR</w:t>
      </w:r>
      <w:r w:rsidRPr="0046350F">
        <w:rPr>
          <w:rFonts w:ascii="Arial Narrow" w:hAnsi="Arial Narrow"/>
          <w:sz w:val="22"/>
        </w:rPr>
        <w:t>, la propuesta del Jurado de Admisión de la Maestría del semestre académico 2023-B, de la Facultad de Ciencias de la Salud</w:t>
      </w:r>
      <w:r w:rsidRPr="0046350F">
        <w:rPr>
          <w:rFonts w:ascii="Arial Narrow" w:hAnsi="Arial Narrow"/>
          <w:b/>
          <w:sz w:val="22"/>
        </w:rPr>
        <w:t xml:space="preserve">, </w:t>
      </w:r>
      <w:r w:rsidRPr="0046350F">
        <w:rPr>
          <w:rFonts w:ascii="Arial Narrow" w:hAnsi="Arial Narrow"/>
          <w:sz w:val="22"/>
        </w:rPr>
        <w:t xml:space="preserve">mediante Resolución del Comité Directivo 188 -2023 -UPG-FCS- UNAC. </w:t>
      </w:r>
    </w:p>
    <w:p w14:paraId="30C4FA77" w14:textId="14703096" w:rsidR="00990EB1" w:rsidRDefault="00990EB1" w:rsidP="0060729F">
      <w:pPr>
        <w:spacing w:line="216" w:lineRule="auto"/>
        <w:ind w:right="-1"/>
        <w:jc w:val="both"/>
        <w:rPr>
          <w:rFonts w:ascii="Arial Narrow" w:eastAsiaTheme="minorEastAsia" w:hAnsi="Arial Narrow"/>
          <w:b/>
          <w:sz w:val="22"/>
        </w:rPr>
      </w:pPr>
    </w:p>
    <w:p w14:paraId="646FB143" w14:textId="436F6F7A" w:rsidR="0060729F" w:rsidRDefault="0060729F" w:rsidP="0060729F">
      <w:pPr>
        <w:spacing w:line="216" w:lineRule="auto"/>
        <w:ind w:right="-1"/>
        <w:jc w:val="both"/>
        <w:rPr>
          <w:rFonts w:ascii="Arial Narrow" w:eastAsiaTheme="minorEastAsia" w:hAnsi="Arial Narrow"/>
          <w:b/>
          <w:sz w:val="22"/>
        </w:rPr>
      </w:pPr>
      <w:r w:rsidRPr="0060729F">
        <w:rPr>
          <w:rFonts w:ascii="Arial Narrow" w:eastAsiaTheme="minorEastAsia" w:hAnsi="Arial Narrow"/>
          <w:b/>
          <w:sz w:val="22"/>
        </w:rPr>
        <w:drawing>
          <wp:anchor distT="0" distB="0" distL="114300" distR="114300" simplePos="0" relativeHeight="251672576" behindDoc="0" locked="0" layoutInCell="1" allowOverlap="1" wp14:anchorId="3EBE6FDC" wp14:editId="053E68E2">
            <wp:simplePos x="0" y="0"/>
            <wp:positionH relativeFrom="column">
              <wp:posOffset>404495</wp:posOffset>
            </wp:positionH>
            <wp:positionV relativeFrom="paragraph">
              <wp:posOffset>9525</wp:posOffset>
            </wp:positionV>
            <wp:extent cx="4496427" cy="299126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6427" cy="2991267"/>
                    </a:xfrm>
                    <a:prstGeom prst="rect">
                      <a:avLst/>
                    </a:prstGeom>
                  </pic:spPr>
                </pic:pic>
              </a:graphicData>
            </a:graphic>
            <wp14:sizeRelH relativeFrom="page">
              <wp14:pctWidth>0</wp14:pctWidth>
            </wp14:sizeRelH>
            <wp14:sizeRelV relativeFrom="page">
              <wp14:pctHeight>0</wp14:pctHeight>
            </wp14:sizeRelV>
          </wp:anchor>
        </w:drawing>
      </w:r>
    </w:p>
    <w:p w14:paraId="39846FE9" w14:textId="6B228A37" w:rsidR="0060729F" w:rsidRDefault="0060729F" w:rsidP="0060729F">
      <w:pPr>
        <w:spacing w:line="216" w:lineRule="auto"/>
        <w:ind w:right="-1"/>
        <w:jc w:val="both"/>
        <w:rPr>
          <w:rFonts w:ascii="Arial Narrow" w:eastAsiaTheme="minorEastAsia" w:hAnsi="Arial Narrow"/>
          <w:b/>
          <w:sz w:val="22"/>
        </w:rPr>
      </w:pPr>
    </w:p>
    <w:p w14:paraId="52CA7E5B" w14:textId="5F9A7460" w:rsidR="0060729F" w:rsidRDefault="0060729F" w:rsidP="0060729F">
      <w:pPr>
        <w:spacing w:line="216" w:lineRule="auto"/>
        <w:ind w:right="-1"/>
        <w:jc w:val="both"/>
        <w:rPr>
          <w:rFonts w:ascii="Arial Narrow" w:eastAsiaTheme="minorEastAsia" w:hAnsi="Arial Narrow"/>
          <w:b/>
          <w:sz w:val="22"/>
        </w:rPr>
      </w:pPr>
    </w:p>
    <w:p w14:paraId="6558B64B" w14:textId="38A2CB13" w:rsidR="0060729F" w:rsidRDefault="0060729F" w:rsidP="0060729F">
      <w:pPr>
        <w:spacing w:line="216" w:lineRule="auto"/>
        <w:ind w:right="-1"/>
        <w:jc w:val="both"/>
        <w:rPr>
          <w:rFonts w:ascii="Arial Narrow" w:eastAsiaTheme="minorEastAsia" w:hAnsi="Arial Narrow"/>
          <w:b/>
          <w:sz w:val="22"/>
        </w:rPr>
      </w:pPr>
    </w:p>
    <w:p w14:paraId="58556082" w14:textId="5E643570" w:rsidR="0060729F" w:rsidRDefault="0060729F" w:rsidP="0060729F">
      <w:pPr>
        <w:spacing w:line="216" w:lineRule="auto"/>
        <w:ind w:right="-1"/>
        <w:jc w:val="both"/>
        <w:rPr>
          <w:rFonts w:ascii="Arial Narrow" w:eastAsiaTheme="minorEastAsia" w:hAnsi="Arial Narrow"/>
          <w:b/>
          <w:sz w:val="22"/>
        </w:rPr>
      </w:pPr>
    </w:p>
    <w:p w14:paraId="4562FE33" w14:textId="01BED5AE" w:rsidR="0060729F" w:rsidRDefault="0060729F" w:rsidP="0060729F">
      <w:pPr>
        <w:spacing w:line="216" w:lineRule="auto"/>
        <w:ind w:right="-1"/>
        <w:jc w:val="both"/>
        <w:rPr>
          <w:rFonts w:ascii="Arial Narrow" w:eastAsiaTheme="minorEastAsia" w:hAnsi="Arial Narrow"/>
          <w:b/>
          <w:sz w:val="22"/>
        </w:rPr>
      </w:pPr>
    </w:p>
    <w:p w14:paraId="11181DF3" w14:textId="6541AD6C" w:rsidR="0060729F" w:rsidRDefault="0060729F" w:rsidP="0060729F">
      <w:pPr>
        <w:spacing w:line="216" w:lineRule="auto"/>
        <w:ind w:right="-1"/>
        <w:jc w:val="both"/>
        <w:rPr>
          <w:rFonts w:ascii="Arial Narrow" w:eastAsiaTheme="minorEastAsia" w:hAnsi="Arial Narrow"/>
          <w:b/>
          <w:sz w:val="22"/>
        </w:rPr>
      </w:pPr>
    </w:p>
    <w:p w14:paraId="23A6F748" w14:textId="57693FF9" w:rsidR="0060729F" w:rsidRDefault="0060729F" w:rsidP="0060729F">
      <w:pPr>
        <w:spacing w:line="216" w:lineRule="auto"/>
        <w:ind w:right="-1"/>
        <w:jc w:val="both"/>
        <w:rPr>
          <w:rFonts w:ascii="Arial Narrow" w:eastAsiaTheme="minorEastAsia" w:hAnsi="Arial Narrow"/>
          <w:b/>
          <w:sz w:val="22"/>
        </w:rPr>
      </w:pPr>
    </w:p>
    <w:p w14:paraId="7BC823D9" w14:textId="4814275B" w:rsidR="0060729F" w:rsidRDefault="0060729F" w:rsidP="0060729F">
      <w:pPr>
        <w:spacing w:line="216" w:lineRule="auto"/>
        <w:ind w:right="-1"/>
        <w:jc w:val="both"/>
        <w:rPr>
          <w:rFonts w:ascii="Arial Narrow" w:eastAsiaTheme="minorEastAsia" w:hAnsi="Arial Narrow"/>
          <w:b/>
          <w:sz w:val="22"/>
        </w:rPr>
      </w:pPr>
    </w:p>
    <w:p w14:paraId="48369AB6" w14:textId="71DA0AFC" w:rsidR="0060729F" w:rsidRDefault="0060729F" w:rsidP="0060729F">
      <w:pPr>
        <w:spacing w:line="216" w:lineRule="auto"/>
        <w:ind w:right="-1"/>
        <w:jc w:val="both"/>
        <w:rPr>
          <w:rFonts w:ascii="Arial Narrow" w:eastAsiaTheme="minorEastAsia" w:hAnsi="Arial Narrow"/>
          <w:b/>
          <w:sz w:val="22"/>
        </w:rPr>
      </w:pPr>
    </w:p>
    <w:p w14:paraId="54E461B4" w14:textId="58850F7B" w:rsidR="0060729F" w:rsidRDefault="0060729F" w:rsidP="0060729F">
      <w:pPr>
        <w:spacing w:line="216" w:lineRule="auto"/>
        <w:ind w:right="-1"/>
        <w:jc w:val="both"/>
        <w:rPr>
          <w:rFonts w:ascii="Arial Narrow" w:eastAsiaTheme="minorEastAsia" w:hAnsi="Arial Narrow"/>
          <w:b/>
          <w:sz w:val="22"/>
        </w:rPr>
      </w:pPr>
    </w:p>
    <w:p w14:paraId="03AFBA67" w14:textId="078EB74C" w:rsidR="0060729F" w:rsidRDefault="0060729F" w:rsidP="0060729F">
      <w:pPr>
        <w:spacing w:line="216" w:lineRule="auto"/>
        <w:ind w:right="-1"/>
        <w:jc w:val="both"/>
        <w:rPr>
          <w:rFonts w:ascii="Arial Narrow" w:eastAsiaTheme="minorEastAsia" w:hAnsi="Arial Narrow"/>
          <w:b/>
          <w:sz w:val="22"/>
        </w:rPr>
      </w:pPr>
    </w:p>
    <w:p w14:paraId="091A82BA" w14:textId="5915E22D" w:rsidR="0060729F" w:rsidRDefault="0060729F" w:rsidP="0060729F">
      <w:pPr>
        <w:spacing w:line="216" w:lineRule="auto"/>
        <w:ind w:right="-1"/>
        <w:jc w:val="both"/>
        <w:rPr>
          <w:rFonts w:ascii="Arial Narrow" w:eastAsiaTheme="minorEastAsia" w:hAnsi="Arial Narrow"/>
          <w:b/>
          <w:sz w:val="22"/>
        </w:rPr>
      </w:pPr>
    </w:p>
    <w:p w14:paraId="3792B290" w14:textId="11D90C77" w:rsidR="0060729F" w:rsidRDefault="0060729F" w:rsidP="0060729F">
      <w:pPr>
        <w:spacing w:line="216" w:lineRule="auto"/>
        <w:ind w:right="-1"/>
        <w:jc w:val="both"/>
        <w:rPr>
          <w:rFonts w:ascii="Arial Narrow" w:eastAsiaTheme="minorEastAsia" w:hAnsi="Arial Narrow"/>
          <w:b/>
          <w:sz w:val="22"/>
        </w:rPr>
      </w:pPr>
    </w:p>
    <w:p w14:paraId="4EBFF604" w14:textId="354DC78D" w:rsidR="0060729F" w:rsidRDefault="0060729F" w:rsidP="0060729F">
      <w:pPr>
        <w:spacing w:line="216" w:lineRule="auto"/>
        <w:ind w:right="-1"/>
        <w:jc w:val="both"/>
        <w:rPr>
          <w:rFonts w:ascii="Arial Narrow" w:eastAsiaTheme="minorEastAsia" w:hAnsi="Arial Narrow"/>
          <w:b/>
          <w:sz w:val="22"/>
        </w:rPr>
      </w:pPr>
    </w:p>
    <w:p w14:paraId="03ED4CBC" w14:textId="41A579F9" w:rsidR="0060729F" w:rsidRDefault="0060729F" w:rsidP="0060729F">
      <w:pPr>
        <w:spacing w:line="216" w:lineRule="auto"/>
        <w:ind w:right="-1"/>
        <w:jc w:val="both"/>
        <w:rPr>
          <w:rFonts w:ascii="Arial Narrow" w:eastAsiaTheme="minorEastAsia" w:hAnsi="Arial Narrow"/>
          <w:b/>
          <w:sz w:val="22"/>
        </w:rPr>
      </w:pPr>
    </w:p>
    <w:p w14:paraId="04452FB6" w14:textId="6D43FBF5" w:rsidR="0060729F" w:rsidRDefault="0060729F" w:rsidP="0060729F">
      <w:pPr>
        <w:spacing w:line="216" w:lineRule="auto"/>
        <w:ind w:right="-1"/>
        <w:jc w:val="both"/>
        <w:rPr>
          <w:rFonts w:ascii="Arial Narrow" w:eastAsiaTheme="minorEastAsia" w:hAnsi="Arial Narrow"/>
          <w:b/>
          <w:sz w:val="22"/>
        </w:rPr>
      </w:pPr>
    </w:p>
    <w:p w14:paraId="6425D199" w14:textId="19E6D47E" w:rsidR="0060729F" w:rsidRDefault="0060729F" w:rsidP="0060729F">
      <w:pPr>
        <w:spacing w:line="216" w:lineRule="auto"/>
        <w:ind w:right="-1"/>
        <w:jc w:val="both"/>
        <w:rPr>
          <w:rFonts w:ascii="Arial Narrow" w:eastAsiaTheme="minorEastAsia" w:hAnsi="Arial Narrow"/>
          <w:b/>
          <w:sz w:val="22"/>
        </w:rPr>
      </w:pPr>
    </w:p>
    <w:p w14:paraId="4772AD8E" w14:textId="1578FAE1" w:rsidR="0060729F" w:rsidRDefault="0060729F" w:rsidP="0060729F">
      <w:pPr>
        <w:spacing w:line="216" w:lineRule="auto"/>
        <w:ind w:right="-1"/>
        <w:jc w:val="both"/>
        <w:rPr>
          <w:rFonts w:ascii="Arial Narrow" w:eastAsiaTheme="minorEastAsia" w:hAnsi="Arial Narrow"/>
          <w:b/>
          <w:sz w:val="22"/>
        </w:rPr>
      </w:pPr>
    </w:p>
    <w:p w14:paraId="5D3D387E" w14:textId="10AD20CE" w:rsidR="0060729F" w:rsidRDefault="0060729F" w:rsidP="0060729F">
      <w:pPr>
        <w:spacing w:line="216" w:lineRule="auto"/>
        <w:ind w:right="-1"/>
        <w:jc w:val="both"/>
        <w:rPr>
          <w:rFonts w:ascii="Arial Narrow" w:eastAsiaTheme="minorEastAsia" w:hAnsi="Arial Narrow"/>
          <w:b/>
          <w:sz w:val="22"/>
        </w:rPr>
      </w:pPr>
    </w:p>
    <w:p w14:paraId="5CD028F2" w14:textId="49A36D94" w:rsidR="0060729F" w:rsidRDefault="0060729F" w:rsidP="0060729F">
      <w:pPr>
        <w:spacing w:line="216" w:lineRule="auto"/>
        <w:ind w:right="-1"/>
        <w:jc w:val="both"/>
        <w:rPr>
          <w:rFonts w:ascii="Arial Narrow" w:eastAsiaTheme="minorEastAsia" w:hAnsi="Arial Narrow"/>
          <w:b/>
          <w:sz w:val="22"/>
        </w:rPr>
      </w:pPr>
    </w:p>
    <w:p w14:paraId="1DAFAC12" w14:textId="51BC6F42" w:rsidR="00AE2A22" w:rsidRDefault="00AE2A22" w:rsidP="0060729F">
      <w:pPr>
        <w:spacing w:line="216" w:lineRule="auto"/>
        <w:ind w:right="-1"/>
        <w:jc w:val="both"/>
        <w:rPr>
          <w:rFonts w:ascii="Arial Narrow" w:eastAsiaTheme="minorEastAsia" w:hAnsi="Arial Narrow"/>
          <w:b/>
          <w:sz w:val="22"/>
        </w:rPr>
      </w:pPr>
      <w:r w:rsidRPr="0060729F">
        <w:rPr>
          <w:rFonts w:ascii="Arial Narrow" w:hAnsi="Arial Narrow" w:cs="Arial"/>
          <w:bCs/>
          <w:sz w:val="22"/>
          <w:szCs w:val="22"/>
          <w:lang w:val="es-MX"/>
        </w:rPr>
        <w:drawing>
          <wp:anchor distT="0" distB="0" distL="114300" distR="114300" simplePos="0" relativeHeight="251676672" behindDoc="0" locked="0" layoutInCell="1" allowOverlap="1" wp14:anchorId="45050713" wp14:editId="6C2C5F75">
            <wp:simplePos x="0" y="0"/>
            <wp:positionH relativeFrom="column">
              <wp:posOffset>428625</wp:posOffset>
            </wp:positionH>
            <wp:positionV relativeFrom="paragraph">
              <wp:posOffset>8890</wp:posOffset>
            </wp:positionV>
            <wp:extent cx="4439270" cy="724001"/>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39270" cy="724001"/>
                    </a:xfrm>
                    <a:prstGeom prst="rect">
                      <a:avLst/>
                    </a:prstGeom>
                  </pic:spPr>
                </pic:pic>
              </a:graphicData>
            </a:graphic>
            <wp14:sizeRelH relativeFrom="page">
              <wp14:pctWidth>0</wp14:pctWidth>
            </wp14:sizeRelH>
            <wp14:sizeRelV relativeFrom="page">
              <wp14:pctHeight>0</wp14:pctHeight>
            </wp14:sizeRelV>
          </wp:anchor>
        </w:drawing>
      </w:r>
    </w:p>
    <w:p w14:paraId="78EA48F7" w14:textId="4EFE1F6B" w:rsidR="00AE2A22" w:rsidRDefault="00AE2A22" w:rsidP="0060729F">
      <w:pPr>
        <w:spacing w:line="216" w:lineRule="auto"/>
        <w:ind w:right="-1"/>
        <w:jc w:val="both"/>
        <w:rPr>
          <w:rFonts w:ascii="Arial Narrow" w:eastAsiaTheme="minorEastAsia" w:hAnsi="Arial Narrow"/>
          <w:b/>
          <w:sz w:val="22"/>
        </w:rPr>
      </w:pPr>
    </w:p>
    <w:p w14:paraId="06083719" w14:textId="04366ACA" w:rsidR="00AE2A22" w:rsidRDefault="00AE2A22" w:rsidP="0060729F">
      <w:pPr>
        <w:spacing w:line="216" w:lineRule="auto"/>
        <w:ind w:right="-1"/>
        <w:jc w:val="both"/>
        <w:rPr>
          <w:rFonts w:ascii="Arial Narrow" w:eastAsiaTheme="minorEastAsia" w:hAnsi="Arial Narrow"/>
          <w:b/>
          <w:sz w:val="22"/>
        </w:rPr>
      </w:pPr>
    </w:p>
    <w:p w14:paraId="36AB7D68" w14:textId="7D56FC31" w:rsidR="00AE2A22" w:rsidRDefault="00AE2A22" w:rsidP="0060729F">
      <w:pPr>
        <w:spacing w:line="216" w:lineRule="auto"/>
        <w:ind w:right="-1"/>
        <w:jc w:val="both"/>
        <w:rPr>
          <w:rFonts w:ascii="Arial Narrow" w:eastAsiaTheme="minorEastAsia" w:hAnsi="Arial Narrow"/>
          <w:b/>
          <w:sz w:val="22"/>
        </w:rPr>
      </w:pPr>
    </w:p>
    <w:p w14:paraId="0D15EB33" w14:textId="5572F4FA" w:rsidR="00AE2A22" w:rsidRDefault="00AE2A22" w:rsidP="0060729F">
      <w:pPr>
        <w:spacing w:line="216" w:lineRule="auto"/>
        <w:ind w:right="-1"/>
        <w:jc w:val="both"/>
        <w:rPr>
          <w:rFonts w:ascii="Arial Narrow" w:eastAsiaTheme="minorEastAsia" w:hAnsi="Arial Narrow"/>
          <w:b/>
          <w:sz w:val="22"/>
        </w:rPr>
      </w:pPr>
    </w:p>
    <w:p w14:paraId="362CEE24" w14:textId="74B8B451" w:rsidR="00AE2A22" w:rsidRDefault="00AE2A22" w:rsidP="0060729F">
      <w:pPr>
        <w:spacing w:line="216" w:lineRule="auto"/>
        <w:ind w:right="-1"/>
        <w:jc w:val="both"/>
        <w:rPr>
          <w:rFonts w:ascii="Arial Narrow" w:eastAsiaTheme="minorEastAsia" w:hAnsi="Arial Narrow"/>
          <w:b/>
          <w:sz w:val="22"/>
        </w:rPr>
      </w:pPr>
    </w:p>
    <w:p w14:paraId="6CEA6E13" w14:textId="77777777" w:rsidR="00AE2A22" w:rsidRDefault="00AE2A22" w:rsidP="0060729F">
      <w:pPr>
        <w:spacing w:line="216" w:lineRule="auto"/>
        <w:ind w:right="-1"/>
        <w:jc w:val="both"/>
        <w:rPr>
          <w:rFonts w:ascii="Arial Narrow" w:eastAsiaTheme="minorEastAsia" w:hAnsi="Arial Narrow"/>
          <w:b/>
          <w:sz w:val="22"/>
        </w:rPr>
      </w:pPr>
    </w:p>
    <w:p w14:paraId="793767E1" w14:textId="2C420CE6" w:rsidR="0060729F" w:rsidRPr="0060729F" w:rsidRDefault="0060729F" w:rsidP="0060729F">
      <w:pPr>
        <w:pStyle w:val="Prrafodelista"/>
        <w:numPr>
          <w:ilvl w:val="0"/>
          <w:numId w:val="31"/>
        </w:numPr>
        <w:jc w:val="both"/>
        <w:rPr>
          <w:rFonts w:ascii="Arial Narrow" w:hAnsi="Arial Narrow"/>
          <w:sz w:val="22"/>
        </w:rPr>
      </w:pPr>
      <w:r w:rsidRPr="0060729F">
        <w:rPr>
          <w:rFonts w:ascii="Arial Narrow" w:hAnsi="Arial Narrow"/>
          <w:sz w:val="22"/>
        </w:rPr>
        <w:t xml:space="preserve">Visto, el </w:t>
      </w:r>
      <w:r w:rsidRPr="0060729F">
        <w:rPr>
          <w:rFonts w:ascii="Arial Narrow" w:hAnsi="Arial Narrow"/>
          <w:b/>
          <w:sz w:val="22"/>
        </w:rPr>
        <w:t>Oficio N.º 204-2023-UPG–</w:t>
      </w:r>
      <w:r w:rsidRPr="0060729F">
        <w:rPr>
          <w:rFonts w:ascii="Arial Narrow" w:hAnsi="Arial Narrow"/>
          <w:b/>
          <w:bCs/>
          <w:sz w:val="22"/>
        </w:rPr>
        <w:t>FIARN</w:t>
      </w:r>
      <w:r w:rsidRPr="0060729F">
        <w:rPr>
          <w:rFonts w:ascii="Arial Narrow" w:hAnsi="Arial Narrow"/>
          <w:sz w:val="22"/>
        </w:rPr>
        <w:t>,</w:t>
      </w:r>
      <w:r w:rsidRPr="0060729F">
        <w:rPr>
          <w:rFonts w:ascii="Arial Narrow" w:hAnsi="Arial Narrow"/>
          <w:b/>
          <w:bCs/>
          <w:sz w:val="22"/>
        </w:rPr>
        <w:t xml:space="preserve"> </w:t>
      </w:r>
      <w:r w:rsidRPr="0060729F">
        <w:rPr>
          <w:rFonts w:ascii="Arial Narrow" w:hAnsi="Arial Narrow"/>
          <w:sz w:val="22"/>
        </w:rPr>
        <w:t xml:space="preserve">de la </w:t>
      </w:r>
      <w:proofErr w:type="spellStart"/>
      <w:r w:rsidRPr="0060729F">
        <w:rPr>
          <w:rFonts w:ascii="Arial Narrow" w:hAnsi="Arial Narrow"/>
          <w:sz w:val="22"/>
        </w:rPr>
        <w:t>Ms.C</w:t>
      </w:r>
      <w:proofErr w:type="spellEnd"/>
      <w:r w:rsidRPr="0060729F">
        <w:rPr>
          <w:rFonts w:ascii="Arial Narrow" w:hAnsi="Arial Narrow"/>
          <w:sz w:val="22"/>
        </w:rPr>
        <w:t xml:space="preserve">. María Teresa Valderrama Rojas, directora de la Unidad de Posgrado de la Facultad de Ingeniería Ambiental y de Recursos Naturales, en el indica la propuesta del Jurado de Admisión de la </w:t>
      </w:r>
      <w:r w:rsidRPr="0060729F">
        <w:rPr>
          <w:rFonts w:ascii="Arial Narrow" w:hAnsi="Arial Narrow"/>
          <w:b/>
          <w:bCs/>
          <w:sz w:val="22"/>
        </w:rPr>
        <w:t xml:space="preserve">MAESTRIA EN GESTIÓN AMBIENTAL PARA EL DESARROLLO SOSTENIBLE, </w:t>
      </w:r>
      <w:r w:rsidRPr="0060729F">
        <w:rPr>
          <w:rFonts w:ascii="Arial Narrow" w:hAnsi="Arial Narrow"/>
          <w:sz w:val="22"/>
        </w:rPr>
        <w:t>del semestre académico 2023 –B, de la Unidad de Posgrado de la Facultad de Ingeniería Ambiental y de Recursos Naturales,</w:t>
      </w:r>
      <w:r w:rsidRPr="0060729F">
        <w:rPr>
          <w:rFonts w:ascii="Arial Narrow" w:hAnsi="Arial Narrow"/>
          <w:i/>
          <w:iCs/>
          <w:sz w:val="22"/>
        </w:rPr>
        <w:t xml:space="preserve"> </w:t>
      </w:r>
      <w:r w:rsidRPr="0060729F">
        <w:rPr>
          <w:rFonts w:ascii="Arial Narrow" w:hAnsi="Arial Narrow"/>
          <w:sz w:val="22"/>
        </w:rPr>
        <w:t xml:space="preserve">mediante Resolución Directoral 058 -2023 -D-UPG-FIARN- UNAC. </w:t>
      </w:r>
    </w:p>
    <w:p w14:paraId="54AAE2A5" w14:textId="3AC5B666" w:rsidR="0060729F" w:rsidRDefault="0060729F" w:rsidP="0060729F">
      <w:pPr>
        <w:spacing w:line="216" w:lineRule="auto"/>
        <w:ind w:right="-1"/>
        <w:jc w:val="both"/>
        <w:rPr>
          <w:rFonts w:ascii="Arial Narrow" w:eastAsiaTheme="minorEastAsia" w:hAnsi="Arial Narrow"/>
          <w:b/>
          <w:sz w:val="22"/>
        </w:rPr>
      </w:pPr>
    </w:p>
    <w:p w14:paraId="53E02689" w14:textId="77777777"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93333CE"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2130E6B9" w14:textId="101AEBE8" w:rsidR="0060729F" w:rsidRPr="0046350F" w:rsidRDefault="0060729F" w:rsidP="0060729F">
      <w:pPr>
        <w:pStyle w:val="Prrafodelista"/>
        <w:ind w:left="709" w:right="3"/>
        <w:jc w:val="both"/>
        <w:rPr>
          <w:rFonts w:ascii="Arial Narrow" w:hAnsi="Arial Narrow"/>
          <w:sz w:val="22"/>
        </w:rPr>
      </w:pPr>
      <w:r w:rsidRPr="00C66F69">
        <w:rPr>
          <w:rFonts w:ascii="Arial Narrow" w:eastAsiaTheme="minorEastAsia" w:hAnsi="Arial Narrow"/>
          <w:b/>
          <w:sz w:val="22"/>
        </w:rPr>
        <w:lastRenderedPageBreak/>
        <w:t xml:space="preserve">ACUERDO </w:t>
      </w:r>
      <w:r w:rsidR="009D5241">
        <w:rPr>
          <w:rFonts w:ascii="Arial Narrow" w:eastAsiaTheme="minorEastAsia" w:hAnsi="Arial Narrow"/>
          <w:b/>
          <w:sz w:val="22"/>
        </w:rPr>
        <w:t>38</w:t>
      </w:r>
      <w:r w:rsidRPr="00C66F69">
        <w:rPr>
          <w:rFonts w:ascii="Arial Narrow" w:eastAsiaTheme="minorEastAsia" w:hAnsi="Arial Narrow"/>
          <w:b/>
          <w:sz w:val="22"/>
        </w:rPr>
        <w:t>:</w:t>
      </w:r>
      <w:r w:rsidRPr="0060729F">
        <w:rPr>
          <w:rFonts w:ascii="Arial Narrow" w:hAnsi="Arial Narrow"/>
          <w:b/>
          <w:sz w:val="22"/>
        </w:rPr>
        <w:t xml:space="preserve"> </w:t>
      </w:r>
      <w:r w:rsidRPr="0046350F">
        <w:rPr>
          <w:rFonts w:ascii="Arial Narrow" w:hAnsi="Arial Narrow"/>
          <w:b/>
          <w:sz w:val="22"/>
        </w:rPr>
        <w:t>RATIFICAR</w:t>
      </w:r>
      <w:r w:rsidRPr="0046350F">
        <w:rPr>
          <w:rFonts w:ascii="Arial Narrow" w:hAnsi="Arial Narrow"/>
          <w:sz w:val="22"/>
        </w:rPr>
        <w:t xml:space="preserve">, la propuesta del Jurado de Admisión de la Maestría del semestre académico 2023-B, de la </w:t>
      </w:r>
      <w:r w:rsidRPr="00D313DE">
        <w:rPr>
          <w:rFonts w:ascii="Arial Narrow" w:hAnsi="Arial Narrow"/>
          <w:sz w:val="22"/>
        </w:rPr>
        <w:t xml:space="preserve">Facultad de </w:t>
      </w:r>
      <w:r>
        <w:rPr>
          <w:rFonts w:ascii="Arial Narrow" w:hAnsi="Arial Narrow"/>
          <w:sz w:val="22"/>
        </w:rPr>
        <w:t>Ingeniería Ambiental y de Recursos Naturales</w:t>
      </w:r>
      <w:r w:rsidRPr="0046350F">
        <w:rPr>
          <w:rFonts w:ascii="Arial Narrow" w:hAnsi="Arial Narrow"/>
          <w:b/>
          <w:sz w:val="22"/>
        </w:rPr>
        <w:t xml:space="preserve">, </w:t>
      </w:r>
      <w:r w:rsidRPr="0046350F">
        <w:rPr>
          <w:rFonts w:ascii="Arial Narrow" w:hAnsi="Arial Narrow"/>
          <w:sz w:val="22"/>
        </w:rPr>
        <w:t xml:space="preserve">mediante Resolución </w:t>
      </w:r>
      <w:r>
        <w:rPr>
          <w:rFonts w:ascii="Arial Narrow" w:hAnsi="Arial Narrow"/>
          <w:sz w:val="22"/>
        </w:rPr>
        <w:t>Directoral 058-</w:t>
      </w:r>
      <w:r w:rsidRPr="0046350F">
        <w:rPr>
          <w:rFonts w:ascii="Arial Narrow" w:hAnsi="Arial Narrow"/>
          <w:sz w:val="22"/>
        </w:rPr>
        <w:t>2023 -</w:t>
      </w:r>
      <w:r>
        <w:rPr>
          <w:rFonts w:ascii="Arial Narrow" w:hAnsi="Arial Narrow"/>
          <w:sz w:val="22"/>
        </w:rPr>
        <w:t>D-</w:t>
      </w:r>
      <w:r w:rsidRPr="0046350F">
        <w:rPr>
          <w:rFonts w:ascii="Arial Narrow" w:hAnsi="Arial Narrow"/>
          <w:sz w:val="22"/>
        </w:rPr>
        <w:t>UPG-</w:t>
      </w:r>
      <w:r>
        <w:rPr>
          <w:rFonts w:ascii="Arial Narrow" w:hAnsi="Arial Narrow"/>
          <w:sz w:val="22"/>
        </w:rPr>
        <w:t>FIARN</w:t>
      </w:r>
      <w:r w:rsidRPr="0046350F">
        <w:rPr>
          <w:rFonts w:ascii="Arial Narrow" w:hAnsi="Arial Narrow"/>
          <w:sz w:val="22"/>
        </w:rPr>
        <w:t xml:space="preserve">- UNAC. </w:t>
      </w:r>
    </w:p>
    <w:p w14:paraId="6C100399" w14:textId="77777777" w:rsidR="0060729F" w:rsidRPr="0046350F" w:rsidRDefault="0060729F" w:rsidP="0060729F">
      <w:pPr>
        <w:pStyle w:val="Prrafodelista"/>
        <w:ind w:left="426"/>
        <w:rPr>
          <w:rFonts w:ascii="Arial Narrow" w:hAnsi="Arial Narrow"/>
          <w:sz w:val="22"/>
        </w:rPr>
      </w:pPr>
    </w:p>
    <w:tbl>
      <w:tblPr>
        <w:tblW w:w="9080" w:type="dxa"/>
        <w:tblCellMar>
          <w:left w:w="70" w:type="dxa"/>
          <w:right w:w="70" w:type="dxa"/>
        </w:tblCellMar>
        <w:tblLook w:val="04A0" w:firstRow="1" w:lastRow="0" w:firstColumn="1" w:lastColumn="0" w:noHBand="0" w:noVBand="1"/>
      </w:tblPr>
      <w:tblGrid>
        <w:gridCol w:w="521"/>
        <w:gridCol w:w="2137"/>
        <w:gridCol w:w="3561"/>
        <w:gridCol w:w="2711"/>
        <w:gridCol w:w="150"/>
      </w:tblGrid>
      <w:tr w:rsidR="0060729F" w:rsidRPr="0060729F" w14:paraId="2106F716" w14:textId="77777777" w:rsidTr="0060729F">
        <w:trPr>
          <w:gridAfter w:val="1"/>
          <w:wAfter w:w="150" w:type="dxa"/>
          <w:trHeight w:val="228"/>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6EDDB" w14:textId="77777777" w:rsidR="0060729F" w:rsidRPr="0060729F" w:rsidRDefault="0060729F" w:rsidP="002A1CDC">
            <w:pPr>
              <w:rPr>
                <w:rFonts w:ascii="Arial Narrow" w:hAnsi="Arial Narrow" w:cs="Calibri"/>
                <w:sz w:val="18"/>
                <w:szCs w:val="14"/>
              </w:rPr>
            </w:pPr>
            <w:proofErr w:type="spellStart"/>
            <w:r w:rsidRPr="0060729F">
              <w:rPr>
                <w:rFonts w:ascii="Arial Narrow" w:hAnsi="Arial Narrow" w:cs="Calibri"/>
                <w:sz w:val="18"/>
                <w:szCs w:val="14"/>
              </w:rPr>
              <w:t>N°</w:t>
            </w:r>
            <w:proofErr w:type="spellEnd"/>
          </w:p>
        </w:tc>
        <w:tc>
          <w:tcPr>
            <w:tcW w:w="2137" w:type="dxa"/>
            <w:tcBorders>
              <w:top w:val="single" w:sz="8" w:space="0" w:color="auto"/>
              <w:left w:val="nil"/>
              <w:bottom w:val="single" w:sz="8" w:space="0" w:color="auto"/>
              <w:right w:val="single" w:sz="8" w:space="0" w:color="auto"/>
            </w:tcBorders>
            <w:shd w:val="clear" w:color="auto" w:fill="auto"/>
            <w:vAlign w:val="center"/>
            <w:hideMark/>
          </w:tcPr>
          <w:p w14:paraId="30BFCC57" w14:textId="77777777" w:rsidR="0060729F" w:rsidRPr="0060729F" w:rsidRDefault="0060729F" w:rsidP="002A1CDC">
            <w:pPr>
              <w:jc w:val="center"/>
              <w:rPr>
                <w:rFonts w:ascii="Arial Narrow" w:hAnsi="Arial Narrow"/>
                <w:b/>
                <w:bCs/>
                <w:sz w:val="18"/>
                <w:szCs w:val="14"/>
              </w:rPr>
            </w:pPr>
            <w:r w:rsidRPr="0060729F">
              <w:rPr>
                <w:rFonts w:ascii="Arial Narrow" w:hAnsi="Arial Narrow"/>
                <w:b/>
                <w:bCs/>
                <w:sz w:val="18"/>
                <w:szCs w:val="14"/>
              </w:rPr>
              <w:t>MAESTRIA EN:</w:t>
            </w:r>
          </w:p>
        </w:tc>
        <w:tc>
          <w:tcPr>
            <w:tcW w:w="3561" w:type="dxa"/>
            <w:tcBorders>
              <w:top w:val="single" w:sz="8" w:space="0" w:color="auto"/>
              <w:left w:val="nil"/>
              <w:bottom w:val="single" w:sz="8" w:space="0" w:color="auto"/>
              <w:right w:val="single" w:sz="8" w:space="0" w:color="auto"/>
            </w:tcBorders>
            <w:shd w:val="clear" w:color="auto" w:fill="auto"/>
            <w:vAlign w:val="center"/>
            <w:hideMark/>
          </w:tcPr>
          <w:p w14:paraId="490F0105" w14:textId="77777777" w:rsidR="0060729F" w:rsidRPr="0060729F" w:rsidRDefault="0060729F" w:rsidP="002A1CDC">
            <w:pPr>
              <w:rPr>
                <w:rFonts w:ascii="Arial Narrow" w:hAnsi="Arial Narrow"/>
                <w:b/>
                <w:bCs/>
                <w:sz w:val="18"/>
                <w:szCs w:val="14"/>
              </w:rPr>
            </w:pPr>
            <w:r w:rsidRPr="0060729F">
              <w:rPr>
                <w:rFonts w:ascii="Arial Narrow" w:hAnsi="Arial Narrow"/>
                <w:b/>
                <w:bCs/>
                <w:sz w:val="18"/>
                <w:szCs w:val="14"/>
              </w:rPr>
              <w:t>APELLIDOS Y NOMBRES</w:t>
            </w:r>
          </w:p>
        </w:tc>
        <w:tc>
          <w:tcPr>
            <w:tcW w:w="2711" w:type="dxa"/>
            <w:tcBorders>
              <w:top w:val="single" w:sz="8" w:space="0" w:color="auto"/>
              <w:left w:val="nil"/>
              <w:bottom w:val="single" w:sz="8" w:space="0" w:color="auto"/>
              <w:right w:val="single" w:sz="8" w:space="0" w:color="auto"/>
            </w:tcBorders>
            <w:shd w:val="clear" w:color="auto" w:fill="auto"/>
            <w:vAlign w:val="center"/>
            <w:hideMark/>
          </w:tcPr>
          <w:p w14:paraId="5FA6E75E" w14:textId="77777777" w:rsidR="0060729F" w:rsidRPr="0060729F" w:rsidRDefault="0060729F" w:rsidP="002A1CDC">
            <w:pPr>
              <w:rPr>
                <w:rFonts w:ascii="Arial Narrow" w:hAnsi="Arial Narrow"/>
                <w:b/>
                <w:bCs/>
                <w:sz w:val="18"/>
                <w:szCs w:val="14"/>
              </w:rPr>
            </w:pPr>
            <w:r w:rsidRPr="0060729F">
              <w:rPr>
                <w:rFonts w:ascii="Arial Narrow" w:hAnsi="Arial Narrow"/>
                <w:b/>
                <w:bCs/>
                <w:sz w:val="18"/>
                <w:szCs w:val="14"/>
              </w:rPr>
              <w:t>JURADO DE ADMISIÓN 2023-B</w:t>
            </w:r>
          </w:p>
        </w:tc>
      </w:tr>
      <w:tr w:rsidR="0060729F" w:rsidRPr="0060729F" w14:paraId="244274E0" w14:textId="77777777" w:rsidTr="0060729F">
        <w:trPr>
          <w:gridAfter w:val="1"/>
          <w:wAfter w:w="150" w:type="dxa"/>
          <w:trHeight w:val="517"/>
        </w:trPr>
        <w:tc>
          <w:tcPr>
            <w:tcW w:w="5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41DD16" w14:textId="77777777" w:rsidR="0060729F" w:rsidRPr="0060729F" w:rsidRDefault="0060729F" w:rsidP="002A1CDC">
            <w:pPr>
              <w:jc w:val="center"/>
              <w:rPr>
                <w:rFonts w:ascii="Arial Narrow" w:hAnsi="Arial Narrow" w:cs="Calibri"/>
                <w:sz w:val="18"/>
                <w:szCs w:val="14"/>
              </w:rPr>
            </w:pPr>
            <w:r w:rsidRPr="0060729F">
              <w:rPr>
                <w:rFonts w:ascii="Arial Narrow" w:hAnsi="Arial Narrow" w:cs="Calibri"/>
                <w:sz w:val="18"/>
                <w:szCs w:val="14"/>
              </w:rPr>
              <w:t>01</w:t>
            </w:r>
          </w:p>
        </w:tc>
        <w:tc>
          <w:tcPr>
            <w:tcW w:w="2137" w:type="dxa"/>
            <w:vMerge w:val="restart"/>
            <w:tcBorders>
              <w:top w:val="nil"/>
              <w:left w:val="single" w:sz="8" w:space="0" w:color="auto"/>
              <w:bottom w:val="single" w:sz="8" w:space="0" w:color="000000"/>
              <w:right w:val="single" w:sz="8" w:space="0" w:color="auto"/>
            </w:tcBorders>
            <w:shd w:val="clear" w:color="auto" w:fill="auto"/>
            <w:vAlign w:val="center"/>
            <w:hideMark/>
          </w:tcPr>
          <w:p w14:paraId="30CB6385" w14:textId="77777777" w:rsidR="0060729F" w:rsidRPr="0060729F" w:rsidRDefault="0060729F" w:rsidP="002A1CDC">
            <w:pPr>
              <w:jc w:val="center"/>
              <w:rPr>
                <w:rFonts w:ascii="Arial Narrow" w:hAnsi="Arial Narrow"/>
                <w:b/>
                <w:bCs/>
                <w:sz w:val="18"/>
                <w:szCs w:val="14"/>
              </w:rPr>
            </w:pPr>
            <w:r w:rsidRPr="0060729F">
              <w:rPr>
                <w:rFonts w:ascii="Arial Narrow" w:hAnsi="Arial Narrow"/>
                <w:b/>
                <w:bCs/>
                <w:sz w:val="18"/>
                <w:szCs w:val="14"/>
              </w:rPr>
              <w:t>GESTIÓN AMBIENTAL PARA EL DESARROLLO</w:t>
            </w:r>
          </w:p>
          <w:p w14:paraId="05B5A695" w14:textId="77777777" w:rsidR="0060729F" w:rsidRPr="0060729F" w:rsidRDefault="0060729F" w:rsidP="002A1CDC">
            <w:pPr>
              <w:jc w:val="center"/>
              <w:rPr>
                <w:rFonts w:ascii="Arial Narrow" w:hAnsi="Arial Narrow" w:cs="Calibri"/>
                <w:b/>
                <w:bCs/>
                <w:sz w:val="18"/>
                <w:szCs w:val="14"/>
              </w:rPr>
            </w:pPr>
            <w:r w:rsidRPr="0060729F">
              <w:rPr>
                <w:rFonts w:ascii="Arial Narrow" w:hAnsi="Arial Narrow"/>
                <w:b/>
                <w:bCs/>
                <w:sz w:val="18"/>
                <w:szCs w:val="14"/>
              </w:rPr>
              <w:t>SOSTENIBLE</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tcPr>
          <w:p w14:paraId="24C45DA0" w14:textId="77777777" w:rsidR="0060729F" w:rsidRPr="0060729F" w:rsidRDefault="0060729F" w:rsidP="002A1CDC">
            <w:pPr>
              <w:rPr>
                <w:rFonts w:ascii="Arial Narrow" w:hAnsi="Arial Narrow" w:cs="Calibri"/>
                <w:sz w:val="18"/>
                <w:szCs w:val="14"/>
              </w:rPr>
            </w:pPr>
            <w:r w:rsidRPr="0060729F">
              <w:rPr>
                <w:rFonts w:ascii="Arial Narrow" w:hAnsi="Arial Narrow" w:cs="Calibri"/>
                <w:sz w:val="18"/>
                <w:szCs w:val="14"/>
              </w:rPr>
              <w:t>DR. WILMER HUAMANI PALOMINO</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1C487F25" w14:textId="77777777" w:rsidR="0060729F" w:rsidRPr="0060729F" w:rsidRDefault="0060729F" w:rsidP="002A1CDC">
            <w:pPr>
              <w:rPr>
                <w:rFonts w:ascii="Arial Narrow" w:hAnsi="Arial Narrow"/>
                <w:sz w:val="18"/>
                <w:szCs w:val="14"/>
              </w:rPr>
            </w:pPr>
            <w:r w:rsidRPr="0060729F">
              <w:rPr>
                <w:rFonts w:ascii="Arial Narrow" w:hAnsi="Arial Narrow"/>
                <w:sz w:val="18"/>
                <w:szCs w:val="14"/>
              </w:rPr>
              <w:t xml:space="preserve">SUPERVISOR GENERAL </w:t>
            </w:r>
          </w:p>
        </w:tc>
      </w:tr>
      <w:tr w:rsidR="0060729F" w:rsidRPr="0060729F" w14:paraId="5ABCD929" w14:textId="77777777" w:rsidTr="0060729F">
        <w:trPr>
          <w:trHeight w:val="69"/>
        </w:trPr>
        <w:tc>
          <w:tcPr>
            <w:tcW w:w="521" w:type="dxa"/>
            <w:vMerge/>
            <w:tcBorders>
              <w:top w:val="nil"/>
              <w:left w:val="single" w:sz="8" w:space="0" w:color="auto"/>
              <w:bottom w:val="single" w:sz="8" w:space="0" w:color="000000"/>
              <w:right w:val="single" w:sz="8" w:space="0" w:color="auto"/>
            </w:tcBorders>
            <w:vAlign w:val="center"/>
            <w:hideMark/>
          </w:tcPr>
          <w:p w14:paraId="248A8553" w14:textId="77777777" w:rsidR="0060729F" w:rsidRPr="0060729F" w:rsidRDefault="0060729F" w:rsidP="002A1CDC">
            <w:pPr>
              <w:rPr>
                <w:rFonts w:ascii="Arial Narrow" w:hAnsi="Arial Narrow" w:cs="Calibri"/>
                <w:sz w:val="18"/>
                <w:szCs w:val="14"/>
              </w:rPr>
            </w:pPr>
          </w:p>
        </w:tc>
        <w:tc>
          <w:tcPr>
            <w:tcW w:w="2137" w:type="dxa"/>
            <w:vMerge/>
            <w:tcBorders>
              <w:top w:val="nil"/>
              <w:left w:val="single" w:sz="8" w:space="0" w:color="auto"/>
              <w:bottom w:val="single" w:sz="8" w:space="0" w:color="000000"/>
              <w:right w:val="single" w:sz="8" w:space="0" w:color="auto"/>
            </w:tcBorders>
            <w:vAlign w:val="center"/>
            <w:hideMark/>
          </w:tcPr>
          <w:p w14:paraId="712993B8" w14:textId="77777777" w:rsidR="0060729F" w:rsidRPr="0060729F" w:rsidRDefault="0060729F" w:rsidP="002A1CDC">
            <w:pPr>
              <w:rPr>
                <w:rFonts w:ascii="Arial Narrow" w:hAnsi="Arial Narrow" w:cs="Calibri"/>
                <w:b/>
                <w:bCs/>
                <w:sz w:val="18"/>
                <w:szCs w:val="14"/>
              </w:rPr>
            </w:pPr>
          </w:p>
        </w:tc>
        <w:tc>
          <w:tcPr>
            <w:tcW w:w="3561" w:type="dxa"/>
            <w:vMerge/>
            <w:tcBorders>
              <w:top w:val="nil"/>
              <w:left w:val="single" w:sz="8" w:space="0" w:color="auto"/>
              <w:bottom w:val="single" w:sz="8" w:space="0" w:color="000000"/>
              <w:right w:val="single" w:sz="8" w:space="0" w:color="auto"/>
            </w:tcBorders>
            <w:vAlign w:val="center"/>
          </w:tcPr>
          <w:p w14:paraId="6315007D" w14:textId="77777777" w:rsidR="0060729F" w:rsidRPr="0060729F" w:rsidRDefault="0060729F" w:rsidP="002A1CDC">
            <w:pPr>
              <w:rPr>
                <w:rFonts w:ascii="Arial Narrow" w:hAnsi="Arial Narrow" w:cs="Calibri"/>
                <w:sz w:val="18"/>
                <w:szCs w:val="14"/>
              </w:rPr>
            </w:pPr>
          </w:p>
        </w:tc>
        <w:tc>
          <w:tcPr>
            <w:tcW w:w="2711" w:type="dxa"/>
            <w:vMerge/>
            <w:tcBorders>
              <w:top w:val="nil"/>
              <w:left w:val="single" w:sz="8" w:space="0" w:color="auto"/>
              <w:bottom w:val="single" w:sz="8" w:space="0" w:color="000000"/>
              <w:right w:val="single" w:sz="8" w:space="0" w:color="auto"/>
            </w:tcBorders>
            <w:vAlign w:val="center"/>
            <w:hideMark/>
          </w:tcPr>
          <w:p w14:paraId="37C0A4FC" w14:textId="77777777" w:rsidR="0060729F" w:rsidRPr="0060729F" w:rsidRDefault="0060729F" w:rsidP="002A1CDC">
            <w:pPr>
              <w:rPr>
                <w:rFonts w:ascii="Arial Narrow" w:hAnsi="Arial Narrow"/>
                <w:b/>
                <w:bCs/>
                <w:sz w:val="18"/>
                <w:szCs w:val="14"/>
              </w:rPr>
            </w:pPr>
          </w:p>
        </w:tc>
        <w:tc>
          <w:tcPr>
            <w:tcW w:w="150" w:type="dxa"/>
            <w:tcBorders>
              <w:top w:val="nil"/>
              <w:left w:val="nil"/>
              <w:bottom w:val="nil"/>
              <w:right w:val="nil"/>
            </w:tcBorders>
            <w:shd w:val="clear" w:color="auto" w:fill="auto"/>
            <w:noWrap/>
            <w:vAlign w:val="bottom"/>
            <w:hideMark/>
          </w:tcPr>
          <w:p w14:paraId="74862EC3" w14:textId="77777777" w:rsidR="0060729F" w:rsidRPr="0060729F" w:rsidRDefault="0060729F" w:rsidP="002A1CDC">
            <w:pPr>
              <w:rPr>
                <w:rFonts w:ascii="Arial Narrow" w:hAnsi="Arial Narrow"/>
                <w:b/>
                <w:bCs/>
                <w:sz w:val="18"/>
                <w:szCs w:val="14"/>
              </w:rPr>
            </w:pPr>
          </w:p>
        </w:tc>
      </w:tr>
      <w:tr w:rsidR="0060729F" w:rsidRPr="0060729F" w14:paraId="63F1661F" w14:textId="77777777" w:rsidTr="0060729F">
        <w:trPr>
          <w:trHeight w:val="260"/>
        </w:trPr>
        <w:tc>
          <w:tcPr>
            <w:tcW w:w="521" w:type="dxa"/>
            <w:vMerge/>
            <w:tcBorders>
              <w:top w:val="nil"/>
              <w:left w:val="single" w:sz="8" w:space="0" w:color="auto"/>
              <w:bottom w:val="single" w:sz="8" w:space="0" w:color="000000"/>
              <w:right w:val="single" w:sz="8" w:space="0" w:color="auto"/>
            </w:tcBorders>
            <w:vAlign w:val="center"/>
            <w:hideMark/>
          </w:tcPr>
          <w:p w14:paraId="19E3F082" w14:textId="77777777" w:rsidR="0060729F" w:rsidRPr="0060729F" w:rsidRDefault="0060729F" w:rsidP="002A1CDC">
            <w:pPr>
              <w:rPr>
                <w:rFonts w:ascii="Arial Narrow" w:hAnsi="Arial Narrow" w:cs="Calibri"/>
                <w:sz w:val="18"/>
                <w:szCs w:val="14"/>
              </w:rPr>
            </w:pPr>
          </w:p>
        </w:tc>
        <w:tc>
          <w:tcPr>
            <w:tcW w:w="2137" w:type="dxa"/>
            <w:vMerge/>
            <w:tcBorders>
              <w:top w:val="nil"/>
              <w:left w:val="single" w:sz="8" w:space="0" w:color="auto"/>
              <w:bottom w:val="single" w:sz="8" w:space="0" w:color="000000"/>
              <w:right w:val="single" w:sz="8" w:space="0" w:color="auto"/>
            </w:tcBorders>
            <w:vAlign w:val="center"/>
            <w:hideMark/>
          </w:tcPr>
          <w:p w14:paraId="588E734E" w14:textId="77777777" w:rsidR="0060729F" w:rsidRPr="0060729F" w:rsidRDefault="0060729F" w:rsidP="002A1CDC">
            <w:pPr>
              <w:rPr>
                <w:rFonts w:ascii="Arial Narrow" w:hAnsi="Arial Narrow" w:cs="Calibri"/>
                <w:b/>
                <w:bCs/>
                <w:sz w:val="18"/>
                <w:szCs w:val="14"/>
              </w:rPr>
            </w:pPr>
          </w:p>
        </w:tc>
        <w:tc>
          <w:tcPr>
            <w:tcW w:w="3561" w:type="dxa"/>
            <w:tcBorders>
              <w:top w:val="nil"/>
              <w:left w:val="nil"/>
              <w:bottom w:val="single" w:sz="8" w:space="0" w:color="auto"/>
              <w:right w:val="single" w:sz="8" w:space="0" w:color="auto"/>
            </w:tcBorders>
            <w:shd w:val="clear" w:color="auto" w:fill="auto"/>
            <w:vAlign w:val="center"/>
          </w:tcPr>
          <w:p w14:paraId="6BEA6D7F" w14:textId="77777777" w:rsidR="0060729F" w:rsidRPr="0060729F" w:rsidRDefault="0060729F" w:rsidP="002A1CDC">
            <w:pPr>
              <w:rPr>
                <w:sz w:val="18"/>
                <w:szCs w:val="14"/>
              </w:rPr>
            </w:pPr>
            <w:r w:rsidRPr="0060729F">
              <w:rPr>
                <w:rStyle w:val="fontstyle01"/>
                <w:sz w:val="18"/>
                <w:szCs w:val="14"/>
              </w:rPr>
              <w:t>MS.C. MARÍA TERESA VALDERRAMA ROJAS</w:t>
            </w:r>
          </w:p>
        </w:tc>
        <w:tc>
          <w:tcPr>
            <w:tcW w:w="2711" w:type="dxa"/>
            <w:tcBorders>
              <w:top w:val="nil"/>
              <w:left w:val="nil"/>
              <w:bottom w:val="single" w:sz="8" w:space="0" w:color="auto"/>
              <w:right w:val="single" w:sz="8" w:space="0" w:color="auto"/>
            </w:tcBorders>
            <w:shd w:val="clear" w:color="auto" w:fill="auto"/>
            <w:noWrap/>
            <w:vAlign w:val="center"/>
            <w:hideMark/>
          </w:tcPr>
          <w:p w14:paraId="1B778C23" w14:textId="77777777" w:rsidR="0060729F" w:rsidRPr="0060729F" w:rsidRDefault="0060729F" w:rsidP="002A1CDC">
            <w:pPr>
              <w:rPr>
                <w:rFonts w:ascii="Arial Narrow" w:hAnsi="Arial Narrow" w:cs="Calibri"/>
                <w:sz w:val="18"/>
                <w:szCs w:val="14"/>
              </w:rPr>
            </w:pPr>
            <w:r w:rsidRPr="0060729F">
              <w:rPr>
                <w:rFonts w:ascii="Arial Narrow" w:hAnsi="Arial Narrow" w:cs="Calibri"/>
                <w:sz w:val="18"/>
                <w:szCs w:val="14"/>
              </w:rPr>
              <w:t>PRESIDENTA</w:t>
            </w:r>
          </w:p>
        </w:tc>
        <w:tc>
          <w:tcPr>
            <w:tcW w:w="150" w:type="dxa"/>
            <w:vAlign w:val="center"/>
            <w:hideMark/>
          </w:tcPr>
          <w:p w14:paraId="5447DCE0" w14:textId="77777777" w:rsidR="0060729F" w:rsidRPr="0060729F" w:rsidRDefault="0060729F" w:rsidP="002A1CDC">
            <w:pPr>
              <w:rPr>
                <w:rFonts w:ascii="Arial Narrow" w:hAnsi="Arial Narrow"/>
                <w:sz w:val="18"/>
                <w:szCs w:val="14"/>
              </w:rPr>
            </w:pPr>
          </w:p>
        </w:tc>
      </w:tr>
      <w:tr w:rsidR="0060729F" w:rsidRPr="0060729F" w14:paraId="55F59B5A" w14:textId="77777777" w:rsidTr="0060729F">
        <w:trPr>
          <w:trHeight w:val="260"/>
        </w:trPr>
        <w:tc>
          <w:tcPr>
            <w:tcW w:w="521" w:type="dxa"/>
            <w:vMerge/>
            <w:tcBorders>
              <w:top w:val="nil"/>
              <w:left w:val="single" w:sz="8" w:space="0" w:color="auto"/>
              <w:bottom w:val="single" w:sz="8" w:space="0" w:color="000000"/>
              <w:right w:val="single" w:sz="8" w:space="0" w:color="auto"/>
            </w:tcBorders>
            <w:vAlign w:val="center"/>
            <w:hideMark/>
          </w:tcPr>
          <w:p w14:paraId="3EE7B0EB" w14:textId="77777777" w:rsidR="0060729F" w:rsidRPr="0060729F" w:rsidRDefault="0060729F" w:rsidP="002A1CDC">
            <w:pPr>
              <w:rPr>
                <w:rFonts w:ascii="Arial Narrow" w:hAnsi="Arial Narrow" w:cs="Calibri"/>
                <w:sz w:val="18"/>
                <w:szCs w:val="14"/>
              </w:rPr>
            </w:pPr>
          </w:p>
        </w:tc>
        <w:tc>
          <w:tcPr>
            <w:tcW w:w="2137" w:type="dxa"/>
            <w:vMerge/>
            <w:tcBorders>
              <w:top w:val="nil"/>
              <w:left w:val="single" w:sz="8" w:space="0" w:color="auto"/>
              <w:bottom w:val="single" w:sz="8" w:space="0" w:color="000000"/>
              <w:right w:val="single" w:sz="8" w:space="0" w:color="auto"/>
            </w:tcBorders>
            <w:vAlign w:val="center"/>
            <w:hideMark/>
          </w:tcPr>
          <w:p w14:paraId="597AF24C" w14:textId="77777777" w:rsidR="0060729F" w:rsidRPr="0060729F" w:rsidRDefault="0060729F" w:rsidP="002A1CDC">
            <w:pPr>
              <w:rPr>
                <w:rFonts w:ascii="Arial Narrow" w:hAnsi="Arial Narrow" w:cs="Calibri"/>
                <w:b/>
                <w:bCs/>
                <w:sz w:val="18"/>
                <w:szCs w:val="14"/>
              </w:rPr>
            </w:pPr>
          </w:p>
        </w:tc>
        <w:tc>
          <w:tcPr>
            <w:tcW w:w="3561" w:type="dxa"/>
            <w:tcBorders>
              <w:top w:val="nil"/>
              <w:left w:val="nil"/>
              <w:bottom w:val="single" w:sz="8" w:space="0" w:color="auto"/>
              <w:right w:val="single" w:sz="8" w:space="0" w:color="auto"/>
            </w:tcBorders>
            <w:shd w:val="clear" w:color="auto" w:fill="auto"/>
            <w:vAlign w:val="center"/>
          </w:tcPr>
          <w:p w14:paraId="5CAE4006" w14:textId="77777777" w:rsidR="0060729F" w:rsidRPr="0060729F" w:rsidRDefault="0060729F" w:rsidP="002A1CDC">
            <w:pPr>
              <w:rPr>
                <w:sz w:val="18"/>
                <w:szCs w:val="14"/>
              </w:rPr>
            </w:pPr>
            <w:r w:rsidRPr="0060729F">
              <w:rPr>
                <w:rStyle w:val="fontstyle01"/>
                <w:sz w:val="18"/>
                <w:szCs w:val="14"/>
              </w:rPr>
              <w:t>MTRA. JANET MAMANI RAMOS</w:t>
            </w:r>
          </w:p>
        </w:tc>
        <w:tc>
          <w:tcPr>
            <w:tcW w:w="2711" w:type="dxa"/>
            <w:tcBorders>
              <w:top w:val="nil"/>
              <w:left w:val="nil"/>
              <w:bottom w:val="single" w:sz="8" w:space="0" w:color="auto"/>
              <w:right w:val="single" w:sz="8" w:space="0" w:color="auto"/>
            </w:tcBorders>
            <w:shd w:val="clear" w:color="auto" w:fill="auto"/>
            <w:noWrap/>
            <w:vAlign w:val="center"/>
            <w:hideMark/>
          </w:tcPr>
          <w:p w14:paraId="23DB0E08" w14:textId="77777777" w:rsidR="0060729F" w:rsidRPr="0060729F" w:rsidRDefault="0060729F" w:rsidP="002A1CDC">
            <w:pPr>
              <w:rPr>
                <w:rFonts w:ascii="Arial Narrow" w:hAnsi="Arial Narrow" w:cs="Calibri"/>
                <w:sz w:val="18"/>
                <w:szCs w:val="14"/>
              </w:rPr>
            </w:pPr>
            <w:r w:rsidRPr="0060729F">
              <w:rPr>
                <w:rFonts w:ascii="Arial Narrow" w:hAnsi="Arial Narrow" w:cs="Calibri"/>
                <w:sz w:val="18"/>
                <w:szCs w:val="14"/>
              </w:rPr>
              <w:t>SECRETARIA</w:t>
            </w:r>
          </w:p>
        </w:tc>
        <w:tc>
          <w:tcPr>
            <w:tcW w:w="150" w:type="dxa"/>
            <w:vAlign w:val="center"/>
            <w:hideMark/>
          </w:tcPr>
          <w:p w14:paraId="25B6194E" w14:textId="77777777" w:rsidR="0060729F" w:rsidRPr="0060729F" w:rsidRDefault="0060729F" w:rsidP="002A1CDC">
            <w:pPr>
              <w:rPr>
                <w:rFonts w:ascii="Arial Narrow" w:hAnsi="Arial Narrow"/>
                <w:sz w:val="18"/>
                <w:szCs w:val="14"/>
              </w:rPr>
            </w:pPr>
          </w:p>
        </w:tc>
      </w:tr>
      <w:tr w:rsidR="0060729F" w:rsidRPr="0060729F" w14:paraId="2B62DBC4" w14:textId="77777777" w:rsidTr="0060729F">
        <w:trPr>
          <w:trHeight w:val="53"/>
        </w:trPr>
        <w:tc>
          <w:tcPr>
            <w:tcW w:w="521" w:type="dxa"/>
            <w:vMerge/>
            <w:tcBorders>
              <w:top w:val="nil"/>
              <w:left w:val="single" w:sz="8" w:space="0" w:color="auto"/>
              <w:bottom w:val="single" w:sz="8" w:space="0" w:color="000000"/>
              <w:right w:val="single" w:sz="8" w:space="0" w:color="auto"/>
            </w:tcBorders>
            <w:vAlign w:val="center"/>
            <w:hideMark/>
          </w:tcPr>
          <w:p w14:paraId="4A55B99D" w14:textId="77777777" w:rsidR="0060729F" w:rsidRPr="0060729F" w:rsidRDefault="0060729F" w:rsidP="002A1CDC">
            <w:pPr>
              <w:rPr>
                <w:rFonts w:ascii="Arial Narrow" w:hAnsi="Arial Narrow" w:cs="Calibri"/>
                <w:sz w:val="18"/>
                <w:szCs w:val="14"/>
              </w:rPr>
            </w:pPr>
          </w:p>
        </w:tc>
        <w:tc>
          <w:tcPr>
            <w:tcW w:w="2137" w:type="dxa"/>
            <w:vMerge/>
            <w:tcBorders>
              <w:top w:val="nil"/>
              <w:left w:val="single" w:sz="8" w:space="0" w:color="auto"/>
              <w:bottom w:val="single" w:sz="8" w:space="0" w:color="000000"/>
              <w:right w:val="single" w:sz="8" w:space="0" w:color="auto"/>
            </w:tcBorders>
            <w:vAlign w:val="center"/>
            <w:hideMark/>
          </w:tcPr>
          <w:p w14:paraId="55BEA7C8" w14:textId="77777777" w:rsidR="0060729F" w:rsidRPr="0060729F" w:rsidRDefault="0060729F" w:rsidP="002A1CDC">
            <w:pPr>
              <w:rPr>
                <w:rFonts w:ascii="Arial Narrow" w:hAnsi="Arial Narrow" w:cs="Calibri"/>
                <w:b/>
                <w:bCs/>
                <w:sz w:val="18"/>
                <w:szCs w:val="14"/>
              </w:rPr>
            </w:pPr>
          </w:p>
        </w:tc>
        <w:tc>
          <w:tcPr>
            <w:tcW w:w="3561" w:type="dxa"/>
            <w:tcBorders>
              <w:top w:val="nil"/>
              <w:left w:val="nil"/>
              <w:bottom w:val="single" w:sz="8" w:space="0" w:color="auto"/>
              <w:right w:val="single" w:sz="8" w:space="0" w:color="auto"/>
            </w:tcBorders>
            <w:shd w:val="clear" w:color="auto" w:fill="auto"/>
            <w:vAlign w:val="center"/>
          </w:tcPr>
          <w:p w14:paraId="0E378524" w14:textId="77777777" w:rsidR="0060729F" w:rsidRPr="0060729F" w:rsidRDefault="0060729F" w:rsidP="002A1CDC">
            <w:pPr>
              <w:rPr>
                <w:sz w:val="18"/>
                <w:szCs w:val="14"/>
              </w:rPr>
            </w:pPr>
            <w:r w:rsidRPr="0060729F">
              <w:rPr>
                <w:rStyle w:val="fontstyle01"/>
                <w:sz w:val="18"/>
                <w:szCs w:val="14"/>
              </w:rPr>
              <w:t xml:space="preserve">MS.C. MARÍA ANTONIETA GUTIÉRREZ DÍAZ </w:t>
            </w:r>
          </w:p>
        </w:tc>
        <w:tc>
          <w:tcPr>
            <w:tcW w:w="2711" w:type="dxa"/>
            <w:tcBorders>
              <w:top w:val="nil"/>
              <w:left w:val="nil"/>
              <w:bottom w:val="single" w:sz="8" w:space="0" w:color="auto"/>
              <w:right w:val="single" w:sz="8" w:space="0" w:color="auto"/>
            </w:tcBorders>
            <w:shd w:val="clear" w:color="auto" w:fill="auto"/>
            <w:noWrap/>
            <w:vAlign w:val="center"/>
            <w:hideMark/>
          </w:tcPr>
          <w:p w14:paraId="02FB759F" w14:textId="77777777" w:rsidR="0060729F" w:rsidRPr="0060729F" w:rsidRDefault="0060729F" w:rsidP="002A1CDC">
            <w:pPr>
              <w:rPr>
                <w:rFonts w:ascii="Arial Narrow" w:hAnsi="Arial Narrow" w:cs="Calibri"/>
                <w:sz w:val="18"/>
                <w:szCs w:val="14"/>
              </w:rPr>
            </w:pPr>
            <w:r w:rsidRPr="0060729F">
              <w:rPr>
                <w:rFonts w:ascii="Arial Narrow" w:hAnsi="Arial Narrow" w:cs="Calibri"/>
                <w:sz w:val="18"/>
                <w:szCs w:val="14"/>
              </w:rPr>
              <w:t>VOCAL</w:t>
            </w:r>
          </w:p>
        </w:tc>
        <w:tc>
          <w:tcPr>
            <w:tcW w:w="150" w:type="dxa"/>
            <w:vAlign w:val="center"/>
            <w:hideMark/>
          </w:tcPr>
          <w:p w14:paraId="03DC0971" w14:textId="77777777" w:rsidR="0060729F" w:rsidRPr="0060729F" w:rsidRDefault="0060729F" w:rsidP="002A1CDC">
            <w:pPr>
              <w:rPr>
                <w:rFonts w:ascii="Arial Narrow" w:hAnsi="Arial Narrow"/>
                <w:sz w:val="18"/>
                <w:szCs w:val="14"/>
              </w:rPr>
            </w:pPr>
          </w:p>
        </w:tc>
      </w:tr>
      <w:tr w:rsidR="0060729F" w:rsidRPr="0060729F" w14:paraId="306A9B15" w14:textId="77777777" w:rsidTr="0060729F">
        <w:trPr>
          <w:trHeight w:val="153"/>
        </w:trPr>
        <w:tc>
          <w:tcPr>
            <w:tcW w:w="521" w:type="dxa"/>
            <w:tcBorders>
              <w:top w:val="nil"/>
              <w:left w:val="nil"/>
              <w:bottom w:val="nil"/>
              <w:right w:val="nil"/>
            </w:tcBorders>
            <w:shd w:val="clear" w:color="auto" w:fill="auto"/>
            <w:noWrap/>
            <w:vAlign w:val="bottom"/>
            <w:hideMark/>
          </w:tcPr>
          <w:p w14:paraId="0A95C304" w14:textId="77777777" w:rsidR="0060729F" w:rsidRPr="0060729F" w:rsidRDefault="0060729F" w:rsidP="002A1CDC">
            <w:pPr>
              <w:rPr>
                <w:rFonts w:ascii="Arial Narrow" w:hAnsi="Arial Narrow" w:cs="Calibri"/>
                <w:sz w:val="18"/>
                <w:szCs w:val="14"/>
              </w:rPr>
            </w:pPr>
          </w:p>
        </w:tc>
        <w:tc>
          <w:tcPr>
            <w:tcW w:w="2137" w:type="dxa"/>
            <w:tcBorders>
              <w:top w:val="nil"/>
              <w:left w:val="nil"/>
              <w:bottom w:val="nil"/>
              <w:right w:val="nil"/>
            </w:tcBorders>
            <w:shd w:val="clear" w:color="auto" w:fill="auto"/>
            <w:noWrap/>
            <w:vAlign w:val="center"/>
            <w:hideMark/>
          </w:tcPr>
          <w:p w14:paraId="2E672C5C" w14:textId="77777777" w:rsidR="0060729F" w:rsidRPr="0060729F" w:rsidRDefault="0060729F" w:rsidP="002A1CDC">
            <w:pPr>
              <w:rPr>
                <w:rFonts w:ascii="Arial Narrow" w:hAnsi="Arial Narrow"/>
                <w:b/>
                <w:bCs/>
                <w:sz w:val="18"/>
                <w:szCs w:val="14"/>
              </w:rPr>
            </w:pPr>
          </w:p>
        </w:tc>
        <w:tc>
          <w:tcPr>
            <w:tcW w:w="3561" w:type="dxa"/>
            <w:tcBorders>
              <w:top w:val="nil"/>
              <w:left w:val="nil"/>
              <w:bottom w:val="nil"/>
              <w:right w:val="nil"/>
            </w:tcBorders>
            <w:shd w:val="clear" w:color="auto" w:fill="auto"/>
          </w:tcPr>
          <w:p w14:paraId="471D9495" w14:textId="77777777" w:rsidR="0060729F" w:rsidRPr="0060729F" w:rsidRDefault="0060729F" w:rsidP="002A1CDC">
            <w:pPr>
              <w:rPr>
                <w:rFonts w:ascii="Arial Narrow" w:hAnsi="Arial Narrow"/>
                <w:sz w:val="18"/>
                <w:szCs w:val="14"/>
              </w:rPr>
            </w:pPr>
          </w:p>
        </w:tc>
        <w:tc>
          <w:tcPr>
            <w:tcW w:w="2711" w:type="dxa"/>
            <w:tcBorders>
              <w:top w:val="nil"/>
              <w:left w:val="nil"/>
              <w:bottom w:val="nil"/>
              <w:right w:val="nil"/>
            </w:tcBorders>
            <w:shd w:val="clear" w:color="auto" w:fill="auto"/>
            <w:noWrap/>
            <w:vAlign w:val="center"/>
            <w:hideMark/>
          </w:tcPr>
          <w:p w14:paraId="54DA0171" w14:textId="77777777" w:rsidR="0060729F" w:rsidRPr="0060729F" w:rsidRDefault="0060729F" w:rsidP="002A1CDC">
            <w:pPr>
              <w:rPr>
                <w:rFonts w:ascii="Arial Narrow" w:hAnsi="Arial Narrow"/>
                <w:sz w:val="18"/>
                <w:szCs w:val="14"/>
              </w:rPr>
            </w:pPr>
          </w:p>
        </w:tc>
        <w:tc>
          <w:tcPr>
            <w:tcW w:w="150" w:type="dxa"/>
            <w:vAlign w:val="center"/>
            <w:hideMark/>
          </w:tcPr>
          <w:p w14:paraId="4A761E06" w14:textId="77777777" w:rsidR="0060729F" w:rsidRPr="0060729F" w:rsidRDefault="0060729F" w:rsidP="002A1CDC">
            <w:pPr>
              <w:rPr>
                <w:rFonts w:ascii="Arial Narrow" w:hAnsi="Arial Narrow"/>
                <w:sz w:val="18"/>
                <w:szCs w:val="14"/>
              </w:rPr>
            </w:pPr>
          </w:p>
        </w:tc>
      </w:tr>
    </w:tbl>
    <w:p w14:paraId="5DDCC567" w14:textId="798DE98A" w:rsidR="0060729F" w:rsidRDefault="0060729F" w:rsidP="0060729F">
      <w:pPr>
        <w:spacing w:line="216" w:lineRule="auto"/>
        <w:ind w:right="-1"/>
        <w:jc w:val="both"/>
        <w:rPr>
          <w:rFonts w:ascii="Arial Narrow" w:eastAsiaTheme="minorEastAsia" w:hAnsi="Arial Narrow"/>
          <w:b/>
          <w:sz w:val="22"/>
        </w:rPr>
      </w:pPr>
    </w:p>
    <w:p w14:paraId="17CAEE17" w14:textId="7C4FEC89" w:rsidR="0060729F" w:rsidRDefault="0060729F" w:rsidP="0060729F">
      <w:pPr>
        <w:pStyle w:val="Prrafodelista"/>
        <w:numPr>
          <w:ilvl w:val="0"/>
          <w:numId w:val="31"/>
        </w:numPr>
        <w:jc w:val="both"/>
        <w:rPr>
          <w:rFonts w:ascii="Arial Narrow" w:hAnsi="Arial Narrow"/>
          <w:sz w:val="22"/>
        </w:rPr>
      </w:pPr>
      <w:r w:rsidRPr="0060729F">
        <w:rPr>
          <w:rFonts w:ascii="Arial Narrow" w:hAnsi="Arial Narrow"/>
          <w:sz w:val="22"/>
        </w:rPr>
        <w:t xml:space="preserve">Visto, el </w:t>
      </w:r>
      <w:r w:rsidRPr="0060729F">
        <w:rPr>
          <w:rFonts w:ascii="Arial Narrow" w:hAnsi="Arial Narrow"/>
          <w:b/>
          <w:sz w:val="22"/>
        </w:rPr>
        <w:t>Oficio N.º 153-2023-UPG–</w:t>
      </w:r>
      <w:r w:rsidRPr="0060729F">
        <w:rPr>
          <w:rFonts w:ascii="Arial Narrow" w:hAnsi="Arial Narrow"/>
          <w:b/>
          <w:bCs/>
          <w:sz w:val="22"/>
        </w:rPr>
        <w:t>FIPA</w:t>
      </w:r>
      <w:r w:rsidRPr="0060729F">
        <w:rPr>
          <w:rFonts w:ascii="Arial Narrow" w:hAnsi="Arial Narrow"/>
          <w:sz w:val="22"/>
        </w:rPr>
        <w:t>,</w:t>
      </w:r>
      <w:r w:rsidRPr="0060729F">
        <w:rPr>
          <w:rFonts w:ascii="Arial Narrow" w:hAnsi="Arial Narrow"/>
          <w:b/>
          <w:bCs/>
          <w:sz w:val="22"/>
        </w:rPr>
        <w:t xml:space="preserve"> </w:t>
      </w:r>
      <w:r w:rsidRPr="0060729F">
        <w:rPr>
          <w:rFonts w:ascii="Arial Narrow" w:hAnsi="Arial Narrow"/>
          <w:sz w:val="22"/>
        </w:rPr>
        <w:t xml:space="preserve">del Dr. Genaro Pesantes Arriola, director de la Unidad de Posgrado de la Facultad de Ingeniería Pesquera y de Alimentos, en el indica la propuesta del Jurado de Admisión de las </w:t>
      </w:r>
      <w:r w:rsidRPr="0060729F">
        <w:rPr>
          <w:rFonts w:ascii="Arial Narrow" w:hAnsi="Arial Narrow"/>
          <w:b/>
          <w:bCs/>
          <w:sz w:val="22"/>
        </w:rPr>
        <w:t xml:space="preserve">MAESTRIA EN INGENIERIA DE ALIMENTOS Y LA MAESTRIA EN GESTION PESQUERA </w:t>
      </w:r>
      <w:r w:rsidRPr="0060729F">
        <w:rPr>
          <w:rFonts w:ascii="Arial Narrow" w:hAnsi="Arial Narrow"/>
          <w:sz w:val="22"/>
        </w:rPr>
        <w:t>del semestre académico 2023 –B, de la Unidad de Posgrado de la Facultad de Ingeniería Pesquera y de Alimentos,</w:t>
      </w:r>
      <w:r w:rsidRPr="0060729F">
        <w:rPr>
          <w:rFonts w:ascii="Arial Narrow" w:hAnsi="Arial Narrow"/>
          <w:i/>
          <w:iCs/>
          <w:sz w:val="22"/>
        </w:rPr>
        <w:t xml:space="preserve"> </w:t>
      </w:r>
      <w:r w:rsidRPr="0060729F">
        <w:rPr>
          <w:rFonts w:ascii="Arial Narrow" w:hAnsi="Arial Narrow"/>
          <w:sz w:val="22"/>
        </w:rPr>
        <w:t xml:space="preserve">mediante Resolución de Comité Directivo 044 y 045 -2023 -CD-UPG-FIPA- UNAC. </w:t>
      </w:r>
    </w:p>
    <w:p w14:paraId="213234EA" w14:textId="77777777" w:rsidR="0060729F" w:rsidRPr="0060729F" w:rsidRDefault="0060729F" w:rsidP="0060729F">
      <w:pPr>
        <w:pStyle w:val="Prrafodelista"/>
        <w:rPr>
          <w:rFonts w:ascii="Arial Narrow" w:hAnsi="Arial Narrow"/>
          <w:sz w:val="22"/>
        </w:rPr>
      </w:pPr>
    </w:p>
    <w:p w14:paraId="55A5D976" w14:textId="77777777" w:rsidR="0060729F" w:rsidRPr="0060729F" w:rsidRDefault="0060729F" w:rsidP="0060729F">
      <w:pPr>
        <w:widowControl w:val="0"/>
        <w:autoSpaceDE w:val="0"/>
        <w:autoSpaceDN w:val="0"/>
        <w:rPr>
          <w:rFonts w:ascii="Arial Narrow" w:eastAsiaTheme="minorEastAsia" w:hAnsi="Arial Narrow"/>
        </w:rPr>
      </w:pPr>
      <w:r w:rsidRPr="0060729F">
        <w:rPr>
          <w:rFonts w:ascii="Arial Narrow" w:eastAsiaTheme="minorEastAsia" w:hAnsi="Arial Narrow"/>
        </w:rPr>
        <w:t>Luego de lo cual los miembros de Consejo de Escuela de Posgrado acuerdan, por consenso.</w:t>
      </w:r>
    </w:p>
    <w:p w14:paraId="56945A69" w14:textId="77777777" w:rsidR="0060729F" w:rsidRPr="0060729F" w:rsidRDefault="0060729F" w:rsidP="0060729F">
      <w:pPr>
        <w:widowControl w:val="0"/>
        <w:autoSpaceDE w:val="0"/>
        <w:autoSpaceDN w:val="0"/>
        <w:rPr>
          <w:rFonts w:ascii="Arial Narrow" w:eastAsiaTheme="minorEastAsia" w:hAnsi="Arial Narrow"/>
          <w:b/>
        </w:rPr>
      </w:pPr>
      <w:r w:rsidRPr="0060729F">
        <w:rPr>
          <w:rFonts w:ascii="Arial Narrow" w:eastAsiaTheme="minorEastAsia" w:hAnsi="Arial Narrow"/>
          <w:b/>
        </w:rPr>
        <w:tab/>
      </w:r>
      <w:r w:rsidRPr="0060729F">
        <w:rPr>
          <w:rFonts w:ascii="Arial Narrow" w:eastAsiaTheme="minorEastAsia" w:hAnsi="Arial Narrow"/>
          <w:b/>
        </w:rPr>
        <w:tab/>
      </w:r>
    </w:p>
    <w:p w14:paraId="25B1B7FF" w14:textId="47B23ED4" w:rsidR="0060729F" w:rsidRPr="0060729F" w:rsidRDefault="0060729F" w:rsidP="0060729F">
      <w:pPr>
        <w:pStyle w:val="Prrafodelista"/>
        <w:ind w:left="709"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39</w:t>
      </w:r>
      <w:r w:rsidRPr="00C66F69">
        <w:rPr>
          <w:rFonts w:ascii="Arial Narrow" w:eastAsiaTheme="minorEastAsia" w:hAnsi="Arial Narrow"/>
          <w:b/>
          <w:sz w:val="22"/>
        </w:rPr>
        <w:t>:</w:t>
      </w:r>
      <w:r w:rsidRPr="0060729F">
        <w:rPr>
          <w:rFonts w:ascii="Arial Narrow" w:hAnsi="Arial Narrow"/>
          <w:b/>
          <w:sz w:val="22"/>
        </w:rPr>
        <w:t xml:space="preserve"> </w:t>
      </w:r>
      <w:r w:rsidRPr="0046350F">
        <w:rPr>
          <w:rFonts w:ascii="Arial Narrow" w:hAnsi="Arial Narrow"/>
          <w:b/>
          <w:sz w:val="22"/>
        </w:rPr>
        <w:t>RATIFICAR</w:t>
      </w:r>
      <w:r w:rsidRPr="0046350F">
        <w:rPr>
          <w:rFonts w:ascii="Arial Narrow" w:hAnsi="Arial Narrow"/>
          <w:sz w:val="22"/>
        </w:rPr>
        <w:t xml:space="preserve">, la propuesta del Jurado de Admisión de la Maestría del semestre académico 2023-B, de la </w:t>
      </w:r>
      <w:r w:rsidRPr="00D313DE">
        <w:rPr>
          <w:rFonts w:ascii="Arial Narrow" w:hAnsi="Arial Narrow"/>
          <w:sz w:val="22"/>
        </w:rPr>
        <w:t xml:space="preserve">Facultad de </w:t>
      </w:r>
      <w:r>
        <w:rPr>
          <w:rFonts w:ascii="Arial Narrow" w:hAnsi="Arial Narrow"/>
          <w:sz w:val="22"/>
        </w:rPr>
        <w:t>Ingeniería Pesquera y de Alimentos</w:t>
      </w:r>
      <w:r w:rsidRPr="0046350F">
        <w:rPr>
          <w:rFonts w:ascii="Arial Narrow" w:hAnsi="Arial Narrow"/>
          <w:b/>
          <w:sz w:val="22"/>
        </w:rPr>
        <w:t xml:space="preserve">, </w:t>
      </w:r>
      <w:r w:rsidRPr="0046350F">
        <w:rPr>
          <w:rFonts w:ascii="Arial Narrow" w:hAnsi="Arial Narrow"/>
          <w:sz w:val="22"/>
        </w:rPr>
        <w:t xml:space="preserve">mediante Resolución </w:t>
      </w:r>
      <w:r>
        <w:rPr>
          <w:rFonts w:ascii="Arial Narrow" w:hAnsi="Arial Narrow"/>
          <w:sz w:val="22"/>
        </w:rPr>
        <w:t>Directoral 058-</w:t>
      </w:r>
      <w:r w:rsidRPr="0046350F">
        <w:rPr>
          <w:rFonts w:ascii="Arial Narrow" w:hAnsi="Arial Narrow"/>
          <w:sz w:val="22"/>
        </w:rPr>
        <w:t>2023 -</w:t>
      </w:r>
      <w:r>
        <w:rPr>
          <w:rFonts w:ascii="Arial Narrow" w:hAnsi="Arial Narrow"/>
          <w:sz w:val="22"/>
        </w:rPr>
        <w:t>D-</w:t>
      </w:r>
      <w:r w:rsidRPr="0046350F">
        <w:rPr>
          <w:rFonts w:ascii="Arial Narrow" w:hAnsi="Arial Narrow"/>
          <w:sz w:val="22"/>
        </w:rPr>
        <w:t>UPG-</w:t>
      </w:r>
      <w:r>
        <w:rPr>
          <w:rFonts w:ascii="Arial Narrow" w:hAnsi="Arial Narrow"/>
          <w:sz w:val="22"/>
        </w:rPr>
        <w:t>FIPA</w:t>
      </w:r>
      <w:r w:rsidRPr="0046350F">
        <w:rPr>
          <w:rFonts w:ascii="Arial Narrow" w:hAnsi="Arial Narrow"/>
          <w:sz w:val="22"/>
        </w:rPr>
        <w:t xml:space="preserve">- UNAC. </w:t>
      </w:r>
    </w:p>
    <w:p w14:paraId="64E9846D" w14:textId="6D8A3F3C" w:rsidR="0060729F" w:rsidRDefault="0060729F" w:rsidP="0060729F">
      <w:pPr>
        <w:spacing w:line="216" w:lineRule="auto"/>
        <w:ind w:right="-1"/>
        <w:jc w:val="both"/>
        <w:rPr>
          <w:rFonts w:ascii="Arial Narrow" w:eastAsiaTheme="minorEastAsia" w:hAnsi="Arial Narrow"/>
          <w:b/>
          <w:sz w:val="22"/>
        </w:rPr>
      </w:pPr>
    </w:p>
    <w:p w14:paraId="6BA8C161" w14:textId="6E5D77AD" w:rsidR="0060729F" w:rsidRDefault="0060729F" w:rsidP="0060729F">
      <w:pPr>
        <w:spacing w:line="216" w:lineRule="auto"/>
        <w:ind w:right="-1"/>
        <w:jc w:val="both"/>
        <w:rPr>
          <w:rFonts w:ascii="Arial Narrow" w:eastAsiaTheme="minorEastAsia" w:hAnsi="Arial Narrow"/>
          <w:b/>
          <w:sz w:val="22"/>
        </w:rPr>
      </w:pPr>
      <w:r w:rsidRPr="0060729F">
        <w:rPr>
          <w:rFonts w:ascii="Arial Narrow" w:eastAsiaTheme="minorEastAsia" w:hAnsi="Arial Narrow"/>
          <w:b/>
          <w:sz w:val="22"/>
        </w:rPr>
        <w:drawing>
          <wp:inline distT="0" distB="0" distL="0" distR="0" wp14:anchorId="12C5147F" wp14:editId="4B244969">
            <wp:extent cx="5760720" cy="206756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067560"/>
                    </a:xfrm>
                    <a:prstGeom prst="rect">
                      <a:avLst/>
                    </a:prstGeom>
                  </pic:spPr>
                </pic:pic>
              </a:graphicData>
            </a:graphic>
          </wp:inline>
        </w:drawing>
      </w:r>
    </w:p>
    <w:p w14:paraId="227A87F6" w14:textId="51BEB4CB" w:rsidR="0060729F" w:rsidRDefault="0060729F" w:rsidP="0060729F">
      <w:pPr>
        <w:spacing w:line="216" w:lineRule="auto"/>
        <w:ind w:right="-1"/>
        <w:jc w:val="both"/>
        <w:rPr>
          <w:rFonts w:ascii="Arial Narrow" w:eastAsiaTheme="minorEastAsia" w:hAnsi="Arial Narrow"/>
          <w:b/>
          <w:sz w:val="22"/>
        </w:rPr>
      </w:pPr>
    </w:p>
    <w:p w14:paraId="35F35A57" w14:textId="53DD97EB" w:rsidR="0060729F" w:rsidRDefault="0060729F" w:rsidP="0060729F">
      <w:pPr>
        <w:spacing w:line="216" w:lineRule="auto"/>
        <w:ind w:right="-1"/>
        <w:jc w:val="both"/>
        <w:rPr>
          <w:rFonts w:ascii="Arial Narrow" w:eastAsiaTheme="minorEastAsia" w:hAnsi="Arial Narrow"/>
          <w:b/>
          <w:sz w:val="22"/>
        </w:rPr>
      </w:pPr>
    </w:p>
    <w:p w14:paraId="2AF0D957" w14:textId="7D92C198" w:rsidR="0060729F" w:rsidRPr="0060729F" w:rsidRDefault="0060729F" w:rsidP="0060729F">
      <w:pPr>
        <w:pStyle w:val="Prrafodelista"/>
        <w:numPr>
          <w:ilvl w:val="0"/>
          <w:numId w:val="31"/>
        </w:numPr>
        <w:jc w:val="both"/>
        <w:rPr>
          <w:rFonts w:ascii="Arial Narrow" w:hAnsi="Arial Narrow"/>
          <w:sz w:val="22"/>
        </w:rPr>
      </w:pPr>
      <w:r w:rsidRPr="0060729F">
        <w:rPr>
          <w:rFonts w:ascii="Arial Narrow" w:hAnsi="Arial Narrow"/>
          <w:sz w:val="22"/>
        </w:rPr>
        <w:t xml:space="preserve">Visto, el </w:t>
      </w:r>
      <w:r w:rsidRPr="0060729F">
        <w:rPr>
          <w:rFonts w:ascii="Arial Narrow" w:hAnsi="Arial Narrow"/>
          <w:b/>
          <w:sz w:val="22"/>
        </w:rPr>
        <w:t>Oficio N.º 260-2023-UPG–</w:t>
      </w:r>
      <w:r w:rsidRPr="0060729F">
        <w:rPr>
          <w:rFonts w:ascii="Arial Narrow" w:hAnsi="Arial Narrow"/>
          <w:b/>
          <w:bCs/>
          <w:sz w:val="22"/>
        </w:rPr>
        <w:t>FIME</w:t>
      </w:r>
      <w:r w:rsidRPr="0060729F">
        <w:rPr>
          <w:rFonts w:ascii="Arial Narrow" w:hAnsi="Arial Narrow"/>
          <w:sz w:val="22"/>
        </w:rPr>
        <w:t>,</w:t>
      </w:r>
      <w:r w:rsidRPr="0060729F">
        <w:rPr>
          <w:rFonts w:ascii="Arial Narrow" w:hAnsi="Arial Narrow"/>
          <w:b/>
          <w:bCs/>
          <w:sz w:val="22"/>
        </w:rPr>
        <w:t xml:space="preserve"> </w:t>
      </w:r>
      <w:r w:rsidRPr="0060729F">
        <w:rPr>
          <w:rFonts w:ascii="Arial Narrow" w:hAnsi="Arial Narrow"/>
          <w:sz w:val="22"/>
        </w:rPr>
        <w:t xml:space="preserve">del Mg. Jorge Luis </w:t>
      </w:r>
      <w:proofErr w:type="spellStart"/>
      <w:r w:rsidRPr="0060729F">
        <w:rPr>
          <w:rFonts w:ascii="Arial Narrow" w:hAnsi="Arial Narrow"/>
          <w:sz w:val="22"/>
        </w:rPr>
        <w:t>ILquimiche</w:t>
      </w:r>
      <w:proofErr w:type="spellEnd"/>
      <w:r w:rsidRPr="0060729F">
        <w:rPr>
          <w:rFonts w:ascii="Arial Narrow" w:hAnsi="Arial Narrow"/>
          <w:sz w:val="22"/>
        </w:rPr>
        <w:t xml:space="preserve"> </w:t>
      </w:r>
      <w:proofErr w:type="spellStart"/>
      <w:r w:rsidRPr="0060729F">
        <w:rPr>
          <w:rFonts w:ascii="Arial Narrow" w:hAnsi="Arial Narrow"/>
          <w:sz w:val="22"/>
        </w:rPr>
        <w:t>Melly</w:t>
      </w:r>
      <w:proofErr w:type="spellEnd"/>
      <w:r w:rsidRPr="0060729F">
        <w:rPr>
          <w:rFonts w:ascii="Arial Narrow" w:hAnsi="Arial Narrow"/>
          <w:sz w:val="22"/>
        </w:rPr>
        <w:t xml:space="preserve">, director (e) de la Unidad de Posgrado de la Facultad de Ingeniería Mecánica y de Energía, en el indica la propuesta del Jurado de Admisión de las </w:t>
      </w:r>
      <w:r w:rsidRPr="0060729F">
        <w:rPr>
          <w:rFonts w:ascii="Arial Narrow" w:hAnsi="Arial Narrow"/>
          <w:b/>
          <w:bCs/>
          <w:sz w:val="22"/>
        </w:rPr>
        <w:t xml:space="preserve">MAESTRIA EN GERENCIA DEL MANTENIMIENTO </w:t>
      </w:r>
      <w:r w:rsidRPr="0060729F">
        <w:rPr>
          <w:rFonts w:ascii="Arial Narrow" w:hAnsi="Arial Narrow"/>
          <w:sz w:val="22"/>
        </w:rPr>
        <w:t>del semestre académico 2023 –B, de la Unidad de Posgrado de la Facultad de Ingeniería Mecánica y de Energía,</w:t>
      </w:r>
      <w:r w:rsidRPr="0060729F">
        <w:rPr>
          <w:rFonts w:ascii="Arial Narrow" w:hAnsi="Arial Narrow"/>
          <w:i/>
          <w:iCs/>
          <w:sz w:val="22"/>
        </w:rPr>
        <w:t xml:space="preserve"> </w:t>
      </w:r>
      <w:r w:rsidRPr="0060729F">
        <w:rPr>
          <w:rFonts w:ascii="Arial Narrow" w:hAnsi="Arial Narrow"/>
          <w:sz w:val="22"/>
        </w:rPr>
        <w:t xml:space="preserve">mediante Resolución de Comité Directivo 043 -2023 -CD-UPG-FIME- UNAC. </w:t>
      </w:r>
    </w:p>
    <w:p w14:paraId="35CF49E5" w14:textId="6C529EA5" w:rsidR="0060729F" w:rsidRDefault="0060729F" w:rsidP="0060729F">
      <w:pPr>
        <w:spacing w:line="216" w:lineRule="auto"/>
        <w:ind w:right="-1"/>
        <w:jc w:val="both"/>
        <w:rPr>
          <w:rFonts w:ascii="Arial Narrow" w:eastAsiaTheme="minorEastAsia" w:hAnsi="Arial Narrow"/>
          <w:b/>
          <w:sz w:val="22"/>
        </w:rPr>
      </w:pPr>
    </w:p>
    <w:p w14:paraId="3ED770E9" w14:textId="77777777"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6A136C3D"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46963C3" w14:textId="4F3BAAA0" w:rsidR="0060729F" w:rsidRPr="0046350F" w:rsidRDefault="0060729F" w:rsidP="0060729F">
      <w:pPr>
        <w:pStyle w:val="Prrafodelista"/>
        <w:ind w:left="709"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40</w:t>
      </w:r>
      <w:r w:rsidRPr="00C66F69">
        <w:rPr>
          <w:rFonts w:ascii="Arial Narrow" w:eastAsiaTheme="minorEastAsia" w:hAnsi="Arial Narrow"/>
          <w:b/>
          <w:sz w:val="22"/>
        </w:rPr>
        <w:t>:</w:t>
      </w:r>
      <w:r w:rsidRPr="0060729F">
        <w:rPr>
          <w:rFonts w:ascii="Arial Narrow" w:hAnsi="Arial Narrow"/>
          <w:b/>
          <w:sz w:val="22"/>
        </w:rPr>
        <w:t xml:space="preserve"> </w:t>
      </w:r>
      <w:r w:rsidRPr="0046350F">
        <w:rPr>
          <w:rFonts w:ascii="Arial Narrow" w:hAnsi="Arial Narrow"/>
          <w:b/>
          <w:sz w:val="22"/>
        </w:rPr>
        <w:t>RATIFICAR</w:t>
      </w:r>
      <w:r w:rsidRPr="0046350F">
        <w:rPr>
          <w:rFonts w:ascii="Arial Narrow" w:hAnsi="Arial Narrow"/>
          <w:sz w:val="22"/>
        </w:rPr>
        <w:t xml:space="preserve">, la propuesta del Jurado de Admisión de la Maestría del semestre académico 2023-B, de la </w:t>
      </w:r>
      <w:r w:rsidRPr="00D313DE">
        <w:rPr>
          <w:rFonts w:ascii="Arial Narrow" w:hAnsi="Arial Narrow"/>
          <w:sz w:val="22"/>
        </w:rPr>
        <w:t xml:space="preserve">Facultad de </w:t>
      </w:r>
      <w:r>
        <w:rPr>
          <w:rFonts w:ascii="Arial Narrow" w:hAnsi="Arial Narrow"/>
          <w:sz w:val="22"/>
        </w:rPr>
        <w:t>Ingeniería Mecánica y de Energía</w:t>
      </w:r>
      <w:r w:rsidRPr="0046350F">
        <w:rPr>
          <w:rFonts w:ascii="Arial Narrow" w:hAnsi="Arial Narrow"/>
          <w:b/>
          <w:sz w:val="22"/>
        </w:rPr>
        <w:t xml:space="preserve">, </w:t>
      </w:r>
      <w:r w:rsidRPr="0046350F">
        <w:rPr>
          <w:rFonts w:ascii="Arial Narrow" w:hAnsi="Arial Narrow"/>
          <w:sz w:val="22"/>
        </w:rPr>
        <w:t xml:space="preserve">mediante </w:t>
      </w:r>
      <w:r w:rsidRPr="007E7CD8">
        <w:rPr>
          <w:rFonts w:ascii="Arial Narrow" w:hAnsi="Arial Narrow"/>
          <w:sz w:val="22"/>
        </w:rPr>
        <w:t>Resolución de Comité Directivo 043 -2023 -CD-UPG-FIME- UNAC</w:t>
      </w:r>
      <w:r w:rsidRPr="0046350F">
        <w:rPr>
          <w:rFonts w:ascii="Arial Narrow" w:hAnsi="Arial Narrow"/>
          <w:sz w:val="22"/>
        </w:rPr>
        <w:t xml:space="preserve">. </w:t>
      </w:r>
    </w:p>
    <w:p w14:paraId="49634192" w14:textId="77777777" w:rsidR="0060729F" w:rsidRDefault="0060729F" w:rsidP="0060729F">
      <w:pPr>
        <w:widowControl w:val="0"/>
        <w:autoSpaceDE w:val="0"/>
        <w:autoSpaceDN w:val="0"/>
        <w:rPr>
          <w:rFonts w:ascii="Arial Narrow" w:eastAsiaTheme="minorEastAsia" w:hAnsi="Arial Narrow"/>
          <w:b/>
          <w:sz w:val="22"/>
        </w:rPr>
      </w:pPr>
    </w:p>
    <w:p w14:paraId="6B0EE8AF" w14:textId="77777777" w:rsidR="002A1CDC" w:rsidRDefault="0060729F" w:rsidP="002A1CDC">
      <w:pPr>
        <w:rPr>
          <w:rFonts w:ascii="Arial Narrow" w:eastAsiaTheme="minorEastAsia" w:hAnsi="Arial Narrow"/>
        </w:rPr>
      </w:pPr>
      <w:r w:rsidRPr="0060729F">
        <w:rPr>
          <w:rFonts w:ascii="Arial Narrow" w:eastAsiaTheme="minorEastAsia" w:hAnsi="Arial Narrow"/>
          <w:b/>
          <w:sz w:val="22"/>
        </w:rPr>
        <w:lastRenderedPageBreak/>
        <w:drawing>
          <wp:inline distT="0" distB="0" distL="0" distR="0" wp14:anchorId="09EA34A1" wp14:editId="145698BD">
            <wp:extent cx="5760720" cy="205613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056130"/>
                    </a:xfrm>
                    <a:prstGeom prst="rect">
                      <a:avLst/>
                    </a:prstGeom>
                  </pic:spPr>
                </pic:pic>
              </a:graphicData>
            </a:graphic>
          </wp:inline>
        </w:drawing>
      </w:r>
      <w:r w:rsidRPr="0060729F">
        <w:rPr>
          <w:rFonts w:ascii="Arial Narrow" w:eastAsiaTheme="minorEastAsia" w:hAnsi="Arial Narrow"/>
        </w:rPr>
        <w:t xml:space="preserve"> </w:t>
      </w:r>
    </w:p>
    <w:p w14:paraId="72FC1FB0" w14:textId="77777777" w:rsidR="002A1CDC" w:rsidRDefault="002A1CDC" w:rsidP="002A1CDC">
      <w:pPr>
        <w:rPr>
          <w:rFonts w:ascii="Arial Narrow" w:eastAsiaTheme="minorEastAsia" w:hAnsi="Arial Narrow"/>
        </w:rPr>
      </w:pPr>
    </w:p>
    <w:p w14:paraId="17B36E11" w14:textId="5D7182A6" w:rsidR="002A1CDC" w:rsidRPr="002A1CDC" w:rsidRDefault="002A1CDC" w:rsidP="002A1CDC">
      <w:pPr>
        <w:pStyle w:val="Prrafodelista"/>
        <w:numPr>
          <w:ilvl w:val="0"/>
          <w:numId w:val="31"/>
        </w:numPr>
        <w:jc w:val="both"/>
        <w:rPr>
          <w:rFonts w:ascii="Arial Narrow" w:hAnsi="Arial Narrow"/>
          <w:sz w:val="22"/>
        </w:rPr>
      </w:pPr>
      <w:r w:rsidRPr="002A1CDC">
        <w:rPr>
          <w:rFonts w:ascii="Arial Narrow" w:hAnsi="Arial Narrow"/>
          <w:sz w:val="22"/>
        </w:rPr>
        <w:t xml:space="preserve">Visto, el </w:t>
      </w:r>
      <w:r w:rsidRPr="002A1CDC">
        <w:rPr>
          <w:rFonts w:ascii="Arial Narrow" w:hAnsi="Arial Narrow"/>
          <w:b/>
          <w:sz w:val="22"/>
        </w:rPr>
        <w:t>Oficio N.º 216-2023-UPG–</w:t>
      </w:r>
      <w:r w:rsidRPr="002A1CDC">
        <w:rPr>
          <w:rFonts w:ascii="Arial Narrow" w:hAnsi="Arial Narrow"/>
          <w:b/>
          <w:bCs/>
          <w:sz w:val="22"/>
        </w:rPr>
        <w:t>FIIS</w:t>
      </w:r>
      <w:r w:rsidRPr="002A1CDC">
        <w:rPr>
          <w:rFonts w:ascii="Arial Narrow" w:hAnsi="Arial Narrow"/>
          <w:sz w:val="22"/>
        </w:rPr>
        <w:t>,</w:t>
      </w:r>
      <w:r w:rsidRPr="002A1CDC">
        <w:rPr>
          <w:rFonts w:ascii="Arial Narrow" w:hAnsi="Arial Narrow"/>
          <w:b/>
          <w:bCs/>
          <w:sz w:val="22"/>
        </w:rPr>
        <w:t xml:space="preserve"> </w:t>
      </w:r>
      <w:r w:rsidRPr="002A1CDC">
        <w:rPr>
          <w:rFonts w:ascii="Arial Narrow" w:hAnsi="Arial Narrow"/>
          <w:sz w:val="22"/>
        </w:rPr>
        <w:t xml:space="preserve">del Dr. Paul Gregorio </w:t>
      </w:r>
      <w:proofErr w:type="spellStart"/>
      <w:r w:rsidRPr="002A1CDC">
        <w:rPr>
          <w:rFonts w:ascii="Arial Narrow" w:hAnsi="Arial Narrow"/>
          <w:sz w:val="22"/>
        </w:rPr>
        <w:t>Paucar</w:t>
      </w:r>
      <w:proofErr w:type="spellEnd"/>
      <w:r w:rsidRPr="002A1CDC">
        <w:rPr>
          <w:rFonts w:ascii="Arial Narrow" w:hAnsi="Arial Narrow"/>
          <w:sz w:val="22"/>
        </w:rPr>
        <w:t xml:space="preserve"> Llanos, director de la Unidad de Posgrado de la Facultad de Ingeniería Industrial y de Sistemas, en el indica la propuesta del Jurado de Admisión de las </w:t>
      </w:r>
      <w:r w:rsidRPr="002A1CDC">
        <w:rPr>
          <w:rFonts w:ascii="Arial Narrow" w:hAnsi="Arial Narrow"/>
          <w:b/>
          <w:bCs/>
          <w:sz w:val="22"/>
        </w:rPr>
        <w:t xml:space="preserve">MAESTRIA EN INGENIERÍA INDUSTRIAL  CON MENCION EN GERENCIA DE LA CALIDAD Y PRODUCTIVIDAD, MAESTRIA EN INGENIERIA DE SISTEMAS, MAESTRIA EN INGENIERIA INDUSTRIAL CON MENCION EN GERENCIA LOGISTICA, DOCTORADO EN INGENIERIA INDUSTRIAL Y EL DOCTORADO EN INGENIERIA DE SISTEMAS </w:t>
      </w:r>
      <w:r w:rsidRPr="002A1CDC">
        <w:rPr>
          <w:rFonts w:ascii="Arial Narrow" w:hAnsi="Arial Narrow"/>
          <w:sz w:val="22"/>
        </w:rPr>
        <w:t>del semestre académico 2023 –B, de la Unidad de Posgrado de la Facultad de Ingeniería Industrial y de Sistemas,</w:t>
      </w:r>
      <w:r w:rsidRPr="002A1CDC">
        <w:rPr>
          <w:rFonts w:ascii="Arial Narrow" w:hAnsi="Arial Narrow"/>
          <w:i/>
          <w:iCs/>
          <w:sz w:val="22"/>
        </w:rPr>
        <w:t xml:space="preserve"> </w:t>
      </w:r>
      <w:r w:rsidRPr="002A1CDC">
        <w:rPr>
          <w:rFonts w:ascii="Arial Narrow" w:hAnsi="Arial Narrow"/>
          <w:sz w:val="22"/>
        </w:rPr>
        <w:t xml:space="preserve">mediante Resolución de Comité Directivo 089 Y 090 -2023 -CD-UPG-FIIS- UNAC. </w:t>
      </w:r>
    </w:p>
    <w:p w14:paraId="046FE757" w14:textId="77777777" w:rsidR="002A1CDC" w:rsidRDefault="002A1CDC" w:rsidP="0060729F">
      <w:pPr>
        <w:widowControl w:val="0"/>
        <w:autoSpaceDE w:val="0"/>
        <w:autoSpaceDN w:val="0"/>
        <w:rPr>
          <w:rFonts w:ascii="Arial Narrow" w:eastAsiaTheme="minorEastAsia" w:hAnsi="Arial Narrow"/>
        </w:rPr>
      </w:pPr>
    </w:p>
    <w:p w14:paraId="6E5D0E42" w14:textId="7CF2A9FA"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02F8EBB9"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12FD43B6" w14:textId="4D7D00FB" w:rsidR="002A1CDC" w:rsidRPr="0046350F" w:rsidRDefault="0060729F" w:rsidP="002A1CDC">
      <w:pPr>
        <w:pStyle w:val="Prrafodelista"/>
        <w:ind w:left="426"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41</w:t>
      </w:r>
      <w:r w:rsidRPr="00C66F69">
        <w:rPr>
          <w:rFonts w:ascii="Arial Narrow" w:eastAsiaTheme="minorEastAsia" w:hAnsi="Arial Narrow"/>
          <w:b/>
          <w:sz w:val="22"/>
        </w:rPr>
        <w:t>:</w:t>
      </w:r>
      <w:r w:rsidR="002A1CDC" w:rsidRPr="002A1CDC">
        <w:rPr>
          <w:rFonts w:ascii="Arial Narrow" w:hAnsi="Arial Narrow"/>
          <w:b/>
          <w:sz w:val="22"/>
        </w:rPr>
        <w:t xml:space="preserve"> </w:t>
      </w:r>
      <w:r w:rsidR="002A1CDC" w:rsidRPr="0046350F">
        <w:rPr>
          <w:rFonts w:ascii="Arial Narrow" w:hAnsi="Arial Narrow"/>
          <w:b/>
          <w:sz w:val="22"/>
        </w:rPr>
        <w:t>RATIFICAR</w:t>
      </w:r>
      <w:r w:rsidR="002A1CDC" w:rsidRPr="0046350F">
        <w:rPr>
          <w:rFonts w:ascii="Arial Narrow" w:hAnsi="Arial Narrow"/>
          <w:sz w:val="22"/>
        </w:rPr>
        <w:t>, la propuesta del Jurado de Admisión de la Maestría</w:t>
      </w:r>
      <w:r w:rsidR="002A1CDC">
        <w:rPr>
          <w:rFonts w:ascii="Arial Narrow" w:hAnsi="Arial Narrow"/>
          <w:sz w:val="22"/>
        </w:rPr>
        <w:t xml:space="preserve"> y Doctorado</w:t>
      </w:r>
      <w:r w:rsidR="002A1CDC" w:rsidRPr="0046350F">
        <w:rPr>
          <w:rFonts w:ascii="Arial Narrow" w:hAnsi="Arial Narrow"/>
          <w:sz w:val="22"/>
        </w:rPr>
        <w:t xml:space="preserve"> del semestre académico 2023-B, de la </w:t>
      </w:r>
      <w:r w:rsidR="002A1CDC" w:rsidRPr="00D313DE">
        <w:rPr>
          <w:rFonts w:ascii="Arial Narrow" w:hAnsi="Arial Narrow"/>
          <w:sz w:val="22"/>
        </w:rPr>
        <w:t xml:space="preserve">Facultad de </w:t>
      </w:r>
      <w:r w:rsidR="002A1CDC">
        <w:rPr>
          <w:rFonts w:ascii="Arial Narrow" w:hAnsi="Arial Narrow"/>
          <w:sz w:val="22"/>
        </w:rPr>
        <w:t>Ingeniería Industrial y de Sistemas</w:t>
      </w:r>
      <w:r w:rsidR="002A1CDC" w:rsidRPr="0046350F">
        <w:rPr>
          <w:rFonts w:ascii="Arial Narrow" w:hAnsi="Arial Narrow"/>
          <w:b/>
          <w:sz w:val="22"/>
        </w:rPr>
        <w:t xml:space="preserve">, </w:t>
      </w:r>
      <w:r w:rsidR="002A1CDC" w:rsidRPr="0046350F">
        <w:rPr>
          <w:rFonts w:ascii="Arial Narrow" w:hAnsi="Arial Narrow"/>
          <w:sz w:val="22"/>
        </w:rPr>
        <w:t xml:space="preserve">mediante </w:t>
      </w:r>
      <w:r w:rsidR="002A1CDC" w:rsidRPr="007E7CD8">
        <w:rPr>
          <w:rFonts w:ascii="Arial Narrow" w:hAnsi="Arial Narrow"/>
          <w:sz w:val="22"/>
        </w:rPr>
        <w:t xml:space="preserve">Resolución de Comité Directivo </w:t>
      </w:r>
      <w:r w:rsidR="002A1CDC">
        <w:rPr>
          <w:rFonts w:ascii="Arial Narrow" w:hAnsi="Arial Narrow"/>
          <w:sz w:val="22"/>
        </w:rPr>
        <w:t>089 y 090</w:t>
      </w:r>
      <w:r w:rsidR="002A1CDC" w:rsidRPr="007E7CD8">
        <w:rPr>
          <w:rFonts w:ascii="Arial Narrow" w:hAnsi="Arial Narrow"/>
          <w:sz w:val="22"/>
        </w:rPr>
        <w:t xml:space="preserve"> -2023 -CD-UPG-</w:t>
      </w:r>
      <w:r w:rsidR="002A1CDC">
        <w:rPr>
          <w:rFonts w:ascii="Arial Narrow" w:hAnsi="Arial Narrow"/>
          <w:sz w:val="22"/>
        </w:rPr>
        <w:t>FIIS</w:t>
      </w:r>
      <w:r w:rsidR="002A1CDC" w:rsidRPr="007E7CD8">
        <w:rPr>
          <w:rFonts w:ascii="Arial Narrow" w:hAnsi="Arial Narrow"/>
          <w:sz w:val="22"/>
        </w:rPr>
        <w:t>- UNAC</w:t>
      </w:r>
      <w:r w:rsidR="002A1CDC" w:rsidRPr="0046350F">
        <w:rPr>
          <w:rFonts w:ascii="Arial Narrow" w:hAnsi="Arial Narrow"/>
          <w:sz w:val="22"/>
        </w:rPr>
        <w:t xml:space="preserve">. </w:t>
      </w:r>
    </w:p>
    <w:p w14:paraId="526546E7" w14:textId="191B4E1F" w:rsidR="0060729F" w:rsidRDefault="0060729F" w:rsidP="0060729F">
      <w:pPr>
        <w:widowControl w:val="0"/>
        <w:autoSpaceDE w:val="0"/>
        <w:autoSpaceDN w:val="0"/>
        <w:rPr>
          <w:rFonts w:ascii="Arial Narrow" w:eastAsiaTheme="minorEastAsia" w:hAnsi="Arial Narrow"/>
          <w:b/>
          <w:sz w:val="22"/>
        </w:rPr>
      </w:pPr>
    </w:p>
    <w:p w14:paraId="36BFE97C" w14:textId="1F44BD27" w:rsidR="0060729F" w:rsidRDefault="002A1CDC" w:rsidP="0060729F">
      <w:pPr>
        <w:widowControl w:val="0"/>
        <w:autoSpaceDE w:val="0"/>
        <w:autoSpaceDN w:val="0"/>
        <w:rPr>
          <w:rFonts w:ascii="Arial Narrow" w:eastAsiaTheme="minorEastAsia" w:hAnsi="Arial Narrow"/>
          <w:b/>
          <w:sz w:val="22"/>
        </w:rPr>
      </w:pPr>
      <w:r w:rsidRPr="002A1CDC">
        <w:rPr>
          <w:rFonts w:ascii="Arial Narrow" w:eastAsiaTheme="minorEastAsia" w:hAnsi="Arial Narrow"/>
          <w:b/>
          <w:sz w:val="22"/>
        </w:rPr>
        <w:drawing>
          <wp:inline distT="0" distB="0" distL="0" distR="0" wp14:anchorId="196E4D3C" wp14:editId="6CE16DF8">
            <wp:extent cx="5760720" cy="32454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5485"/>
                    </a:xfrm>
                    <a:prstGeom prst="rect">
                      <a:avLst/>
                    </a:prstGeom>
                  </pic:spPr>
                </pic:pic>
              </a:graphicData>
            </a:graphic>
          </wp:inline>
        </w:drawing>
      </w:r>
    </w:p>
    <w:p w14:paraId="2B1956F6" w14:textId="0629F463" w:rsidR="002A1CDC" w:rsidRDefault="002A1CDC" w:rsidP="0060729F">
      <w:pPr>
        <w:widowControl w:val="0"/>
        <w:autoSpaceDE w:val="0"/>
        <w:autoSpaceDN w:val="0"/>
        <w:rPr>
          <w:rFonts w:ascii="Arial Narrow" w:eastAsiaTheme="minorEastAsia" w:hAnsi="Arial Narrow"/>
          <w:b/>
          <w:sz w:val="22"/>
        </w:rPr>
      </w:pPr>
    </w:p>
    <w:p w14:paraId="1291255A" w14:textId="51140E87" w:rsidR="002A1CDC" w:rsidRDefault="002A1CDC" w:rsidP="0060729F">
      <w:pPr>
        <w:widowControl w:val="0"/>
        <w:autoSpaceDE w:val="0"/>
        <w:autoSpaceDN w:val="0"/>
        <w:rPr>
          <w:rFonts w:ascii="Arial Narrow" w:eastAsiaTheme="minorEastAsia" w:hAnsi="Arial Narrow"/>
          <w:b/>
          <w:sz w:val="22"/>
        </w:rPr>
      </w:pPr>
      <w:r w:rsidRPr="002A1CDC">
        <w:rPr>
          <w:rFonts w:ascii="Arial Narrow" w:eastAsiaTheme="minorEastAsia" w:hAnsi="Arial Narrow"/>
          <w:b/>
          <w:sz w:val="22"/>
        </w:rPr>
        <w:lastRenderedPageBreak/>
        <w:drawing>
          <wp:inline distT="0" distB="0" distL="0" distR="0" wp14:anchorId="097E30E1" wp14:editId="33198CBA">
            <wp:extent cx="5760720" cy="22371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37105"/>
                    </a:xfrm>
                    <a:prstGeom prst="rect">
                      <a:avLst/>
                    </a:prstGeom>
                  </pic:spPr>
                </pic:pic>
              </a:graphicData>
            </a:graphic>
          </wp:inline>
        </w:drawing>
      </w:r>
    </w:p>
    <w:p w14:paraId="401902CF" w14:textId="77777777" w:rsidR="002A1CDC" w:rsidRPr="002A1CDC" w:rsidRDefault="002A1CDC" w:rsidP="009D5241">
      <w:pPr>
        <w:pStyle w:val="Prrafodelista"/>
        <w:numPr>
          <w:ilvl w:val="0"/>
          <w:numId w:val="31"/>
        </w:numPr>
        <w:jc w:val="both"/>
        <w:rPr>
          <w:rFonts w:ascii="Arial Narrow" w:hAnsi="Arial Narrow"/>
          <w:sz w:val="22"/>
        </w:rPr>
      </w:pPr>
      <w:r w:rsidRPr="002A1CDC">
        <w:rPr>
          <w:rFonts w:ascii="Arial Narrow" w:hAnsi="Arial Narrow"/>
          <w:sz w:val="22"/>
        </w:rPr>
        <w:t xml:space="preserve">Visto, el </w:t>
      </w:r>
      <w:r w:rsidRPr="002A1CDC">
        <w:rPr>
          <w:rFonts w:ascii="Arial Narrow" w:hAnsi="Arial Narrow"/>
          <w:b/>
          <w:sz w:val="22"/>
        </w:rPr>
        <w:t>Oficio N.º 384-2023-UPG–</w:t>
      </w:r>
      <w:r w:rsidRPr="002A1CDC">
        <w:rPr>
          <w:rFonts w:ascii="Arial Narrow" w:hAnsi="Arial Narrow"/>
          <w:b/>
          <w:bCs/>
          <w:sz w:val="22"/>
        </w:rPr>
        <w:t>FIQ</w:t>
      </w:r>
      <w:r w:rsidRPr="002A1CDC">
        <w:rPr>
          <w:rFonts w:ascii="Arial Narrow" w:hAnsi="Arial Narrow"/>
          <w:sz w:val="22"/>
        </w:rPr>
        <w:t>,</w:t>
      </w:r>
      <w:r w:rsidRPr="002A1CDC">
        <w:rPr>
          <w:rFonts w:ascii="Arial Narrow" w:hAnsi="Arial Narrow"/>
          <w:b/>
          <w:bCs/>
          <w:sz w:val="22"/>
        </w:rPr>
        <w:t xml:space="preserve"> </w:t>
      </w:r>
      <w:r w:rsidRPr="002A1CDC">
        <w:rPr>
          <w:rFonts w:ascii="Arial Narrow" w:hAnsi="Arial Narrow"/>
          <w:sz w:val="22"/>
        </w:rPr>
        <w:t xml:space="preserve">del Dr. Carlos Alejandro Ancieta Dextre, director de la Unidad de Posgrado de la Facultad de Ingeniería Química, en el indica la propuesta del Jurado de Admisión de las </w:t>
      </w:r>
      <w:r w:rsidRPr="002A1CDC">
        <w:rPr>
          <w:rFonts w:ascii="Arial Narrow" w:hAnsi="Arial Narrow"/>
          <w:b/>
          <w:bCs/>
          <w:sz w:val="22"/>
        </w:rPr>
        <w:t xml:space="preserve">MAESTRIA EN GERENCIA DE LA CALIDAD Y DESARROLLO HUMANO, MAESTRIA EN CIENCIA Y TECNOLOGIA DE ALIMENTOS Y LA MAESTRIA EN INGENIERIA QUIMICA </w:t>
      </w:r>
      <w:r w:rsidRPr="002A1CDC">
        <w:rPr>
          <w:rFonts w:ascii="Arial Narrow" w:hAnsi="Arial Narrow"/>
          <w:sz w:val="22"/>
        </w:rPr>
        <w:t>del semestre académico 2023 –B, de la Unidad de Posgrado de la Facultad de Ingeniería Química,</w:t>
      </w:r>
      <w:r w:rsidRPr="002A1CDC">
        <w:rPr>
          <w:rFonts w:ascii="Arial Narrow" w:hAnsi="Arial Narrow"/>
          <w:i/>
          <w:iCs/>
          <w:sz w:val="22"/>
        </w:rPr>
        <w:t xml:space="preserve"> </w:t>
      </w:r>
      <w:r w:rsidRPr="002A1CDC">
        <w:rPr>
          <w:rFonts w:ascii="Arial Narrow" w:hAnsi="Arial Narrow"/>
          <w:sz w:val="22"/>
        </w:rPr>
        <w:t xml:space="preserve">mediante Resolución de Comité Directivo 091 -2023 -CD-UPG-FIQ- UNAC. </w:t>
      </w:r>
    </w:p>
    <w:p w14:paraId="21814A12" w14:textId="6C70B712" w:rsidR="0060729F" w:rsidRPr="002A1CDC" w:rsidRDefault="0060729F" w:rsidP="002A1CDC">
      <w:pPr>
        <w:pStyle w:val="Prrafodelista"/>
        <w:widowControl w:val="0"/>
        <w:autoSpaceDE w:val="0"/>
        <w:autoSpaceDN w:val="0"/>
        <w:rPr>
          <w:rFonts w:ascii="Arial Narrow" w:eastAsiaTheme="minorEastAsia" w:hAnsi="Arial Narrow"/>
          <w:b/>
          <w:sz w:val="22"/>
        </w:rPr>
      </w:pPr>
    </w:p>
    <w:p w14:paraId="246C8227" w14:textId="7B6D0C64" w:rsidR="0060729F" w:rsidRPr="00990EB1" w:rsidRDefault="0060729F" w:rsidP="0060729F">
      <w:pPr>
        <w:widowControl w:val="0"/>
        <w:autoSpaceDE w:val="0"/>
        <w:autoSpaceDN w:val="0"/>
        <w:rPr>
          <w:rFonts w:ascii="Arial Narrow" w:eastAsiaTheme="minorEastAsia" w:hAnsi="Arial Narrow"/>
        </w:rPr>
      </w:pPr>
      <w:r w:rsidRPr="0060729F">
        <w:rPr>
          <w:rFonts w:ascii="Arial Narrow" w:eastAsiaTheme="minorEastAsia" w:hAnsi="Arial Narrow"/>
        </w:rPr>
        <w:t xml:space="preserve"> </w:t>
      </w:r>
      <w:r w:rsidRPr="00990EB1">
        <w:rPr>
          <w:rFonts w:ascii="Arial Narrow" w:eastAsiaTheme="minorEastAsia" w:hAnsi="Arial Narrow"/>
        </w:rPr>
        <w:t>Luego de lo cual los miembros de Consejo de Escuela de Posgrado acuerdan, por consenso.</w:t>
      </w:r>
    </w:p>
    <w:p w14:paraId="71C9CABC"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0AA65B8D" w14:textId="58089FF8" w:rsidR="002A1CDC" w:rsidRPr="0046350F" w:rsidRDefault="0060729F" w:rsidP="002A1CDC">
      <w:pPr>
        <w:pStyle w:val="Prrafodelista"/>
        <w:ind w:left="786"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42</w:t>
      </w:r>
      <w:r w:rsidRPr="00C66F69">
        <w:rPr>
          <w:rFonts w:ascii="Arial Narrow" w:eastAsiaTheme="minorEastAsia" w:hAnsi="Arial Narrow"/>
          <w:b/>
          <w:sz w:val="22"/>
        </w:rPr>
        <w:t>:</w:t>
      </w:r>
      <w:r w:rsidRPr="0060729F">
        <w:rPr>
          <w:rFonts w:ascii="Arial Narrow" w:eastAsiaTheme="minorEastAsia" w:hAnsi="Arial Narrow"/>
        </w:rPr>
        <w:t xml:space="preserve"> </w:t>
      </w:r>
      <w:r w:rsidR="002A1CDC" w:rsidRPr="0046350F">
        <w:rPr>
          <w:rFonts w:ascii="Arial Narrow" w:hAnsi="Arial Narrow"/>
          <w:b/>
          <w:sz w:val="22"/>
        </w:rPr>
        <w:t>RATIFICAR</w:t>
      </w:r>
      <w:r w:rsidR="002A1CDC" w:rsidRPr="0046350F">
        <w:rPr>
          <w:rFonts w:ascii="Arial Narrow" w:hAnsi="Arial Narrow"/>
          <w:sz w:val="22"/>
        </w:rPr>
        <w:t>, la propuesta del Jurado de Admisión de la Maestría</w:t>
      </w:r>
      <w:r w:rsidR="002A1CDC">
        <w:rPr>
          <w:rFonts w:ascii="Arial Narrow" w:hAnsi="Arial Narrow"/>
          <w:sz w:val="22"/>
        </w:rPr>
        <w:t xml:space="preserve"> </w:t>
      </w:r>
      <w:r w:rsidR="002A1CDC" w:rsidRPr="0046350F">
        <w:rPr>
          <w:rFonts w:ascii="Arial Narrow" w:hAnsi="Arial Narrow"/>
          <w:sz w:val="22"/>
        </w:rPr>
        <w:t xml:space="preserve">del semestre académico 2023-B, de la </w:t>
      </w:r>
      <w:r w:rsidR="002A1CDC" w:rsidRPr="00D313DE">
        <w:rPr>
          <w:rFonts w:ascii="Arial Narrow" w:hAnsi="Arial Narrow"/>
          <w:sz w:val="22"/>
        </w:rPr>
        <w:t xml:space="preserve">Facultad de </w:t>
      </w:r>
      <w:r w:rsidR="002A1CDC">
        <w:rPr>
          <w:rFonts w:ascii="Arial Narrow" w:hAnsi="Arial Narrow"/>
          <w:sz w:val="22"/>
        </w:rPr>
        <w:t>Ingeniería Química</w:t>
      </w:r>
      <w:r w:rsidR="002A1CDC" w:rsidRPr="0046350F">
        <w:rPr>
          <w:rFonts w:ascii="Arial Narrow" w:hAnsi="Arial Narrow"/>
          <w:b/>
          <w:sz w:val="22"/>
        </w:rPr>
        <w:t xml:space="preserve">, </w:t>
      </w:r>
      <w:r w:rsidR="002A1CDC" w:rsidRPr="0046350F">
        <w:rPr>
          <w:rFonts w:ascii="Arial Narrow" w:hAnsi="Arial Narrow"/>
          <w:sz w:val="22"/>
        </w:rPr>
        <w:t xml:space="preserve">mediante </w:t>
      </w:r>
      <w:r w:rsidR="002A1CDC" w:rsidRPr="007E7CD8">
        <w:rPr>
          <w:rFonts w:ascii="Arial Narrow" w:hAnsi="Arial Narrow"/>
          <w:sz w:val="22"/>
        </w:rPr>
        <w:t xml:space="preserve">Resolución de Comité Directivo </w:t>
      </w:r>
      <w:r w:rsidR="002A1CDC">
        <w:rPr>
          <w:rFonts w:ascii="Arial Narrow" w:hAnsi="Arial Narrow"/>
          <w:sz w:val="22"/>
        </w:rPr>
        <w:t>091</w:t>
      </w:r>
      <w:r w:rsidR="002A1CDC" w:rsidRPr="007E7CD8">
        <w:rPr>
          <w:rFonts w:ascii="Arial Narrow" w:hAnsi="Arial Narrow"/>
          <w:sz w:val="22"/>
        </w:rPr>
        <w:t xml:space="preserve"> -2023 -CD-UPG-</w:t>
      </w:r>
      <w:r w:rsidR="002A1CDC">
        <w:rPr>
          <w:rFonts w:ascii="Arial Narrow" w:hAnsi="Arial Narrow"/>
          <w:sz w:val="22"/>
        </w:rPr>
        <w:t>FIQ</w:t>
      </w:r>
      <w:r w:rsidR="002A1CDC" w:rsidRPr="007E7CD8">
        <w:rPr>
          <w:rFonts w:ascii="Arial Narrow" w:hAnsi="Arial Narrow"/>
          <w:sz w:val="22"/>
        </w:rPr>
        <w:t>- UNAC</w:t>
      </w:r>
      <w:r w:rsidR="002A1CDC" w:rsidRPr="0046350F">
        <w:rPr>
          <w:rFonts w:ascii="Arial Narrow" w:hAnsi="Arial Narrow"/>
          <w:sz w:val="22"/>
        </w:rPr>
        <w:t xml:space="preserve">. </w:t>
      </w:r>
    </w:p>
    <w:p w14:paraId="35276280" w14:textId="7AABC08E" w:rsidR="0060729F" w:rsidRDefault="002A1CDC" w:rsidP="0060729F">
      <w:pPr>
        <w:widowControl w:val="0"/>
        <w:autoSpaceDE w:val="0"/>
        <w:autoSpaceDN w:val="0"/>
        <w:rPr>
          <w:rFonts w:ascii="Arial Narrow" w:eastAsiaTheme="minorEastAsia" w:hAnsi="Arial Narrow"/>
        </w:rPr>
      </w:pPr>
      <w:r w:rsidRPr="002A1CDC">
        <w:rPr>
          <w:rFonts w:ascii="Arial Narrow" w:eastAsiaTheme="minorEastAsia" w:hAnsi="Arial Narrow"/>
        </w:rPr>
        <w:drawing>
          <wp:inline distT="0" distB="0" distL="0" distR="0" wp14:anchorId="2A06F283" wp14:editId="3B515418">
            <wp:extent cx="5760720" cy="33350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335020"/>
                    </a:xfrm>
                    <a:prstGeom prst="rect">
                      <a:avLst/>
                    </a:prstGeom>
                  </pic:spPr>
                </pic:pic>
              </a:graphicData>
            </a:graphic>
          </wp:inline>
        </w:drawing>
      </w:r>
    </w:p>
    <w:p w14:paraId="21E84FA9" w14:textId="3A1400D3" w:rsidR="0060729F" w:rsidRDefault="0060729F" w:rsidP="0060729F">
      <w:pPr>
        <w:widowControl w:val="0"/>
        <w:autoSpaceDE w:val="0"/>
        <w:autoSpaceDN w:val="0"/>
        <w:rPr>
          <w:rFonts w:ascii="Arial Narrow" w:eastAsiaTheme="minorEastAsia" w:hAnsi="Arial Narrow"/>
        </w:rPr>
      </w:pPr>
    </w:p>
    <w:p w14:paraId="2C706BE8" w14:textId="6FE8612B" w:rsidR="002A1CDC" w:rsidRDefault="002A1CDC" w:rsidP="0060729F">
      <w:pPr>
        <w:widowControl w:val="0"/>
        <w:autoSpaceDE w:val="0"/>
        <w:autoSpaceDN w:val="0"/>
        <w:rPr>
          <w:rFonts w:ascii="Arial Narrow" w:eastAsiaTheme="minorEastAsia" w:hAnsi="Arial Narrow"/>
        </w:rPr>
      </w:pPr>
    </w:p>
    <w:p w14:paraId="14805FB7" w14:textId="77777777" w:rsidR="002A1CDC" w:rsidRPr="002A1CDC" w:rsidRDefault="002A1CDC" w:rsidP="002A1CDC">
      <w:pPr>
        <w:pStyle w:val="Prrafodelista"/>
        <w:numPr>
          <w:ilvl w:val="0"/>
          <w:numId w:val="31"/>
        </w:numPr>
        <w:jc w:val="both"/>
        <w:rPr>
          <w:rFonts w:ascii="Arial Narrow" w:hAnsi="Arial Narrow"/>
          <w:sz w:val="22"/>
        </w:rPr>
      </w:pPr>
      <w:r w:rsidRPr="002A1CDC">
        <w:rPr>
          <w:rFonts w:ascii="Arial Narrow" w:hAnsi="Arial Narrow"/>
          <w:sz w:val="22"/>
        </w:rPr>
        <w:t xml:space="preserve">Visto, el </w:t>
      </w:r>
      <w:r w:rsidRPr="002A1CDC">
        <w:rPr>
          <w:rFonts w:ascii="Arial Narrow" w:hAnsi="Arial Narrow"/>
          <w:b/>
          <w:sz w:val="22"/>
        </w:rPr>
        <w:t>Oficio N.º 486-2023-UPG–</w:t>
      </w:r>
      <w:r w:rsidRPr="002A1CDC">
        <w:rPr>
          <w:rFonts w:ascii="Arial Narrow" w:hAnsi="Arial Narrow"/>
          <w:b/>
          <w:bCs/>
          <w:sz w:val="22"/>
        </w:rPr>
        <w:t>FIEE</w:t>
      </w:r>
      <w:r w:rsidRPr="002A1CDC">
        <w:rPr>
          <w:rFonts w:ascii="Arial Narrow" w:hAnsi="Arial Narrow"/>
          <w:sz w:val="22"/>
        </w:rPr>
        <w:t>,</w:t>
      </w:r>
      <w:r w:rsidRPr="002A1CDC">
        <w:rPr>
          <w:rFonts w:ascii="Arial Narrow" w:hAnsi="Arial Narrow"/>
          <w:b/>
          <w:bCs/>
          <w:sz w:val="22"/>
        </w:rPr>
        <w:t xml:space="preserve"> </w:t>
      </w:r>
      <w:r w:rsidRPr="002A1CDC">
        <w:rPr>
          <w:rFonts w:ascii="Arial Narrow" w:hAnsi="Arial Narrow"/>
          <w:sz w:val="22"/>
        </w:rPr>
        <w:t xml:space="preserve">del Dr. Abilio Bernardino </w:t>
      </w:r>
      <w:proofErr w:type="spellStart"/>
      <w:r w:rsidRPr="002A1CDC">
        <w:rPr>
          <w:rFonts w:ascii="Arial Narrow" w:hAnsi="Arial Narrow"/>
          <w:sz w:val="22"/>
        </w:rPr>
        <w:t>Cuzcano</w:t>
      </w:r>
      <w:proofErr w:type="spellEnd"/>
      <w:r w:rsidRPr="002A1CDC">
        <w:rPr>
          <w:rFonts w:ascii="Arial Narrow" w:hAnsi="Arial Narrow"/>
          <w:sz w:val="22"/>
        </w:rPr>
        <w:t xml:space="preserve"> Rivas, director de la Unidad de Posgrado de la Facultad de Ingeniería Eléctrica y Electrónica, en el indica la propuesta del Jurado de Admisión de las </w:t>
      </w:r>
      <w:r w:rsidRPr="002A1CDC">
        <w:rPr>
          <w:rFonts w:ascii="Arial Narrow" w:hAnsi="Arial Narrow"/>
          <w:b/>
          <w:bCs/>
          <w:sz w:val="22"/>
        </w:rPr>
        <w:t xml:space="preserve">MAESTRIA EN INGENIERIA ELECTRICA CON MENCION EN GESTION DE SISTEMAS DE ENERGIA ELECTRICA, MAESTRIA EN INGENIERIA ELECTRICA CON MENCION EN GERENCIA DE PROYECTOS DE INGENIERIA, MAESTRIA EN CIENCIAS DE LA ELECTRONICA CON </w:t>
      </w:r>
      <w:r w:rsidRPr="002A1CDC">
        <w:rPr>
          <w:rFonts w:ascii="Arial Narrow" w:hAnsi="Arial Narrow"/>
          <w:b/>
          <w:bCs/>
          <w:sz w:val="22"/>
        </w:rPr>
        <w:lastRenderedPageBreak/>
        <w:t xml:space="preserve">MENCION  EN CONTROL Y AUTOMATIZACION, MAESTRIA EN CIENCIAS DE LA ELECTRONICA CON MENCION EN INGENIERIA BIOMEDICA,  MAESTRIA EN CIENCIAS DE LA ELECTRONICA CON MENCION EN TELECOMUNICACIONES Y EL DOCTORADO EN INGENIERIA ELECTRICA </w:t>
      </w:r>
      <w:r w:rsidRPr="002A1CDC">
        <w:rPr>
          <w:rFonts w:ascii="Arial Narrow" w:hAnsi="Arial Narrow"/>
          <w:sz w:val="22"/>
        </w:rPr>
        <w:t>del semestre académico 2023 –B, de la Unidad de Posgrado de la Facultad de Ingeniería Eléctrica y Electrónica,</w:t>
      </w:r>
      <w:r w:rsidRPr="002A1CDC">
        <w:rPr>
          <w:rFonts w:ascii="Arial Narrow" w:hAnsi="Arial Narrow"/>
          <w:i/>
          <w:iCs/>
          <w:sz w:val="22"/>
        </w:rPr>
        <w:t xml:space="preserve"> </w:t>
      </w:r>
      <w:r w:rsidRPr="002A1CDC">
        <w:rPr>
          <w:rFonts w:ascii="Arial Narrow" w:hAnsi="Arial Narrow"/>
          <w:sz w:val="22"/>
        </w:rPr>
        <w:t xml:space="preserve">mediante Resolución Directoral 029 -2023 -CD-UPG-FIEE- UNAC. </w:t>
      </w:r>
    </w:p>
    <w:p w14:paraId="40E4B02C" w14:textId="65B32DE6" w:rsidR="002A1CDC" w:rsidRPr="002A1CDC" w:rsidRDefault="002A1CDC" w:rsidP="002A1CDC">
      <w:pPr>
        <w:pStyle w:val="Prrafodelista"/>
        <w:widowControl w:val="0"/>
        <w:autoSpaceDE w:val="0"/>
        <w:autoSpaceDN w:val="0"/>
        <w:rPr>
          <w:rFonts w:ascii="Arial Narrow" w:eastAsiaTheme="minorEastAsia" w:hAnsi="Arial Narrow"/>
        </w:rPr>
      </w:pPr>
    </w:p>
    <w:p w14:paraId="34D10D5A" w14:textId="42FA930E"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2FA1647" w14:textId="77777777"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0F9867C0" w14:textId="6A769249" w:rsidR="002A1CDC" w:rsidRPr="0046350F" w:rsidRDefault="0060729F" w:rsidP="002A1CDC">
      <w:pPr>
        <w:pStyle w:val="Prrafodelista"/>
        <w:ind w:left="786" w:right="3"/>
        <w:jc w:val="both"/>
        <w:rPr>
          <w:rFonts w:ascii="Arial Narrow" w:hAnsi="Arial Narrow"/>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43</w:t>
      </w:r>
      <w:r w:rsidRPr="00C66F69">
        <w:rPr>
          <w:rFonts w:ascii="Arial Narrow" w:eastAsiaTheme="minorEastAsia" w:hAnsi="Arial Narrow"/>
          <w:b/>
          <w:sz w:val="22"/>
        </w:rPr>
        <w:t>:</w:t>
      </w:r>
      <w:r w:rsidRPr="0060729F">
        <w:rPr>
          <w:rFonts w:ascii="Arial Narrow" w:eastAsiaTheme="minorEastAsia" w:hAnsi="Arial Narrow"/>
        </w:rPr>
        <w:t xml:space="preserve"> </w:t>
      </w:r>
      <w:r w:rsidR="002A1CDC" w:rsidRPr="0046350F">
        <w:rPr>
          <w:rFonts w:ascii="Arial Narrow" w:hAnsi="Arial Narrow"/>
          <w:b/>
          <w:sz w:val="22"/>
        </w:rPr>
        <w:t>RATIFICAR</w:t>
      </w:r>
      <w:r w:rsidR="002A1CDC" w:rsidRPr="0046350F">
        <w:rPr>
          <w:rFonts w:ascii="Arial Narrow" w:hAnsi="Arial Narrow"/>
          <w:sz w:val="22"/>
        </w:rPr>
        <w:t>, la propuesta del Jurado de Admisión de la</w:t>
      </w:r>
      <w:r w:rsidR="002A1CDC">
        <w:rPr>
          <w:rFonts w:ascii="Arial Narrow" w:hAnsi="Arial Narrow"/>
          <w:sz w:val="22"/>
        </w:rPr>
        <w:t>s</w:t>
      </w:r>
      <w:r w:rsidR="002A1CDC" w:rsidRPr="0046350F">
        <w:rPr>
          <w:rFonts w:ascii="Arial Narrow" w:hAnsi="Arial Narrow"/>
          <w:sz w:val="22"/>
        </w:rPr>
        <w:t xml:space="preserve"> Maestría</w:t>
      </w:r>
      <w:r w:rsidR="002A1CDC">
        <w:rPr>
          <w:rFonts w:ascii="Arial Narrow" w:hAnsi="Arial Narrow"/>
          <w:sz w:val="22"/>
        </w:rPr>
        <w:t xml:space="preserve"> y Doctorado </w:t>
      </w:r>
      <w:r w:rsidR="002A1CDC" w:rsidRPr="0046350F">
        <w:rPr>
          <w:rFonts w:ascii="Arial Narrow" w:hAnsi="Arial Narrow"/>
          <w:sz w:val="22"/>
        </w:rPr>
        <w:t xml:space="preserve">del semestre académico 2023-B, de la </w:t>
      </w:r>
      <w:r w:rsidR="002A1CDC" w:rsidRPr="00D313DE">
        <w:rPr>
          <w:rFonts w:ascii="Arial Narrow" w:hAnsi="Arial Narrow"/>
          <w:sz w:val="22"/>
        </w:rPr>
        <w:t xml:space="preserve">Facultad de </w:t>
      </w:r>
      <w:r w:rsidR="002A1CDC">
        <w:rPr>
          <w:rFonts w:ascii="Arial Narrow" w:hAnsi="Arial Narrow"/>
          <w:sz w:val="22"/>
        </w:rPr>
        <w:t>Ingeniería Eléctrica y Electrónica</w:t>
      </w:r>
      <w:r w:rsidR="002A1CDC" w:rsidRPr="0046350F">
        <w:rPr>
          <w:rFonts w:ascii="Arial Narrow" w:hAnsi="Arial Narrow"/>
          <w:b/>
          <w:sz w:val="22"/>
        </w:rPr>
        <w:t xml:space="preserve">, </w:t>
      </w:r>
      <w:r w:rsidR="002A1CDC" w:rsidRPr="0046350F">
        <w:rPr>
          <w:rFonts w:ascii="Arial Narrow" w:hAnsi="Arial Narrow"/>
          <w:sz w:val="22"/>
        </w:rPr>
        <w:t xml:space="preserve">mediante </w:t>
      </w:r>
      <w:r w:rsidR="002A1CDC" w:rsidRPr="007E7CD8">
        <w:rPr>
          <w:rFonts w:ascii="Arial Narrow" w:hAnsi="Arial Narrow"/>
          <w:sz w:val="22"/>
        </w:rPr>
        <w:t xml:space="preserve">Resolución </w:t>
      </w:r>
      <w:r w:rsidR="002A1CDC">
        <w:rPr>
          <w:rFonts w:ascii="Arial Narrow" w:hAnsi="Arial Narrow"/>
          <w:sz w:val="22"/>
        </w:rPr>
        <w:t>Directoral 029</w:t>
      </w:r>
      <w:r w:rsidR="002A1CDC" w:rsidRPr="007E7CD8">
        <w:rPr>
          <w:rFonts w:ascii="Arial Narrow" w:hAnsi="Arial Narrow"/>
          <w:sz w:val="22"/>
        </w:rPr>
        <w:t xml:space="preserve"> -2023 -CD-UPG-</w:t>
      </w:r>
      <w:r w:rsidR="002A1CDC">
        <w:rPr>
          <w:rFonts w:ascii="Arial Narrow" w:hAnsi="Arial Narrow"/>
          <w:sz w:val="22"/>
        </w:rPr>
        <w:t>FIEE</w:t>
      </w:r>
      <w:r w:rsidR="002A1CDC" w:rsidRPr="007E7CD8">
        <w:rPr>
          <w:rFonts w:ascii="Arial Narrow" w:hAnsi="Arial Narrow"/>
          <w:sz w:val="22"/>
        </w:rPr>
        <w:t>- UNAC</w:t>
      </w:r>
      <w:r w:rsidR="002A1CDC" w:rsidRPr="0046350F">
        <w:rPr>
          <w:rFonts w:ascii="Arial Narrow" w:hAnsi="Arial Narrow"/>
          <w:sz w:val="22"/>
        </w:rPr>
        <w:t xml:space="preserve">. </w:t>
      </w:r>
    </w:p>
    <w:p w14:paraId="34CB75F0" w14:textId="3AC82E4D" w:rsidR="0060729F" w:rsidRDefault="009D5241" w:rsidP="0060729F">
      <w:pPr>
        <w:widowControl w:val="0"/>
        <w:autoSpaceDE w:val="0"/>
        <w:autoSpaceDN w:val="0"/>
        <w:rPr>
          <w:rFonts w:ascii="Arial Narrow" w:eastAsiaTheme="minorEastAsia" w:hAnsi="Arial Narrow"/>
        </w:rPr>
      </w:pPr>
      <w:r w:rsidRPr="002A1CDC">
        <w:rPr>
          <w:rFonts w:ascii="Arial Narrow" w:eastAsiaTheme="minorEastAsia" w:hAnsi="Arial Narrow"/>
        </w:rPr>
        <w:drawing>
          <wp:anchor distT="0" distB="0" distL="114300" distR="114300" simplePos="0" relativeHeight="251674624" behindDoc="0" locked="0" layoutInCell="1" allowOverlap="1" wp14:anchorId="6FE9C41D" wp14:editId="07E3C9A1">
            <wp:simplePos x="0" y="0"/>
            <wp:positionH relativeFrom="column">
              <wp:posOffset>99695</wp:posOffset>
            </wp:positionH>
            <wp:positionV relativeFrom="paragraph">
              <wp:posOffset>2132330</wp:posOffset>
            </wp:positionV>
            <wp:extent cx="5448300" cy="48291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48300" cy="4829175"/>
                    </a:xfrm>
                    <a:prstGeom prst="rect">
                      <a:avLst/>
                    </a:prstGeom>
                  </pic:spPr>
                </pic:pic>
              </a:graphicData>
            </a:graphic>
            <wp14:sizeRelH relativeFrom="page">
              <wp14:pctWidth>0</wp14:pctWidth>
            </wp14:sizeRelH>
            <wp14:sizeRelV relativeFrom="page">
              <wp14:pctHeight>0</wp14:pctHeight>
            </wp14:sizeRelV>
          </wp:anchor>
        </w:drawing>
      </w:r>
      <w:r w:rsidR="002A1CDC" w:rsidRPr="002A1CDC">
        <w:rPr>
          <w:rFonts w:ascii="Arial Narrow" w:eastAsiaTheme="minorEastAsia" w:hAnsi="Arial Narrow"/>
        </w:rPr>
        <w:drawing>
          <wp:inline distT="0" distB="0" distL="0" distR="0" wp14:anchorId="5F622FD1" wp14:editId="0A6C57F1">
            <wp:extent cx="5760720" cy="21221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122170"/>
                    </a:xfrm>
                    <a:prstGeom prst="rect">
                      <a:avLst/>
                    </a:prstGeom>
                  </pic:spPr>
                </pic:pic>
              </a:graphicData>
            </a:graphic>
          </wp:inline>
        </w:drawing>
      </w:r>
    </w:p>
    <w:p w14:paraId="69809A9C" w14:textId="05B8367B" w:rsidR="002A1CDC" w:rsidRDefault="002A1CDC" w:rsidP="0060729F">
      <w:pPr>
        <w:widowControl w:val="0"/>
        <w:autoSpaceDE w:val="0"/>
        <w:autoSpaceDN w:val="0"/>
        <w:rPr>
          <w:rFonts w:ascii="Arial Narrow" w:eastAsiaTheme="minorEastAsia" w:hAnsi="Arial Narrow"/>
        </w:rPr>
      </w:pPr>
    </w:p>
    <w:p w14:paraId="348B020A" w14:textId="49598D8B" w:rsidR="002A1CDC" w:rsidRPr="002A1CDC" w:rsidRDefault="002A1CDC" w:rsidP="002A1CDC">
      <w:pPr>
        <w:spacing w:line="276" w:lineRule="auto"/>
        <w:ind w:right="84"/>
        <w:jc w:val="both"/>
        <w:rPr>
          <w:rFonts w:ascii="Arial Narrow" w:hAnsi="Arial Narrow"/>
          <w:b/>
          <w:bCs/>
        </w:rPr>
      </w:pPr>
      <w:r w:rsidRPr="002A1CDC">
        <w:rPr>
          <w:rFonts w:ascii="Arial Narrow" w:eastAsiaTheme="minorHAnsi" w:hAnsi="Arial Narrow" w:cs="Arial"/>
          <w:b/>
          <w:bCs/>
          <w:color w:val="000000"/>
          <w:lang w:val="es-PE"/>
        </w:rPr>
        <w:t>PROPUESTA DE VEINTE (20) VACANTES PARA EL DESARROLLO DE LOS ESTUDIOS DEL POSDOCTORADO EN CIENCIAS DE LA INGENIERÍA E INTELIGENCIA ARTIFICIAL” DE LA UPG- FIEE.</w:t>
      </w:r>
    </w:p>
    <w:p w14:paraId="53DA1485" w14:textId="230F3835" w:rsidR="002A1CDC" w:rsidRDefault="002A1CDC" w:rsidP="002A1CDC">
      <w:pPr>
        <w:rPr>
          <w:rFonts w:ascii="Arial Narrow" w:hAnsi="Arial Narrow"/>
        </w:rPr>
      </w:pPr>
    </w:p>
    <w:p w14:paraId="0DF7F2DA" w14:textId="77777777" w:rsidR="002A1CDC" w:rsidRPr="00990EB1" w:rsidRDefault="002A1CDC" w:rsidP="002A1CDC">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7C2C546E" w14:textId="77777777" w:rsidR="002A1CDC" w:rsidRPr="00990EB1" w:rsidRDefault="002A1CDC" w:rsidP="002A1CDC">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BB00BDA" w14:textId="339FB54F" w:rsidR="002A1CDC" w:rsidRDefault="002A1CDC" w:rsidP="002A1CDC">
      <w:pPr>
        <w:spacing w:line="216" w:lineRule="auto"/>
        <w:ind w:right="-1"/>
        <w:jc w:val="both"/>
        <w:rPr>
          <w:rFonts w:ascii="Arial Narrow" w:eastAsiaTheme="minorEastAsia" w:hAnsi="Arial Narrow"/>
          <w:b/>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44</w:t>
      </w:r>
      <w:r w:rsidRPr="00C66F69">
        <w:rPr>
          <w:rFonts w:ascii="Arial Narrow" w:eastAsiaTheme="minorEastAsia" w:hAnsi="Arial Narrow"/>
          <w:b/>
          <w:sz w:val="22"/>
        </w:rPr>
        <w:t>:</w:t>
      </w:r>
      <w:r>
        <w:rPr>
          <w:rFonts w:ascii="Arial Narrow" w:eastAsiaTheme="minorEastAsia" w:hAnsi="Arial Narrow"/>
          <w:b/>
          <w:sz w:val="22"/>
        </w:rPr>
        <w:t xml:space="preserve"> </w:t>
      </w:r>
      <w:r w:rsidRPr="002A1CDC">
        <w:rPr>
          <w:rFonts w:ascii="Arial Narrow" w:eastAsiaTheme="minorEastAsia" w:hAnsi="Arial Narrow"/>
          <w:bCs/>
          <w:sz w:val="22"/>
        </w:rPr>
        <w:t>El Director de la Escuela de Posgrado indica que será verificado</w:t>
      </w:r>
      <w:r>
        <w:rPr>
          <w:rFonts w:ascii="Arial Narrow" w:eastAsiaTheme="minorEastAsia" w:hAnsi="Arial Narrow"/>
          <w:b/>
          <w:sz w:val="22"/>
        </w:rPr>
        <w:t xml:space="preserve"> </w:t>
      </w:r>
    </w:p>
    <w:p w14:paraId="19EC013B" w14:textId="77777777" w:rsidR="002A1CDC" w:rsidRPr="002A1CDC" w:rsidRDefault="002A1CDC" w:rsidP="002A1CDC">
      <w:pPr>
        <w:rPr>
          <w:rFonts w:ascii="Arial Narrow" w:hAnsi="Arial Narrow"/>
        </w:rPr>
      </w:pPr>
    </w:p>
    <w:p w14:paraId="705218D1" w14:textId="674BC238" w:rsidR="002A1CDC" w:rsidRPr="002A1CDC" w:rsidRDefault="002A1CDC" w:rsidP="002A1CDC">
      <w:pPr>
        <w:spacing w:line="256" w:lineRule="auto"/>
        <w:jc w:val="both"/>
        <w:rPr>
          <w:rFonts w:ascii="Arial Narrow" w:hAnsi="Arial Narrow" w:cs="Calibri"/>
          <w:b/>
          <w:bCs/>
          <w:lang w:eastAsia="es-PE"/>
        </w:rPr>
      </w:pPr>
      <w:r w:rsidRPr="002A1CDC">
        <w:rPr>
          <w:rFonts w:ascii="Arial Narrow" w:hAnsi="Arial Narrow"/>
          <w:b/>
          <w:bCs/>
        </w:rPr>
        <w:t>APROBACION DEL “POSDOCTORADO EN CIENCIAS DE LA INGENIERÍA E INTELIGENCIA ARTIFICIAL” DE LA UPG-FIEE</w:t>
      </w:r>
    </w:p>
    <w:p w14:paraId="070EBE11" w14:textId="5B9E3A30" w:rsidR="002A1CDC" w:rsidRDefault="002A1CDC" w:rsidP="0060729F">
      <w:pPr>
        <w:widowControl w:val="0"/>
        <w:autoSpaceDE w:val="0"/>
        <w:autoSpaceDN w:val="0"/>
        <w:rPr>
          <w:rFonts w:ascii="Arial Narrow" w:eastAsiaTheme="minorEastAsia" w:hAnsi="Arial Narrow"/>
        </w:rPr>
      </w:pPr>
    </w:p>
    <w:p w14:paraId="3BC388D5" w14:textId="77777777" w:rsidR="002A1CDC" w:rsidRPr="00990EB1" w:rsidRDefault="002A1CDC" w:rsidP="002A1CDC">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76516AA" w14:textId="77777777" w:rsidR="002A1CDC" w:rsidRPr="00990EB1" w:rsidRDefault="002A1CDC" w:rsidP="002A1CDC">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2833B67A" w14:textId="3828888E" w:rsidR="002A1CDC" w:rsidRPr="009D5241" w:rsidRDefault="002A1CDC" w:rsidP="009D5241">
      <w:pPr>
        <w:spacing w:line="216" w:lineRule="auto"/>
        <w:ind w:right="-1"/>
        <w:jc w:val="both"/>
        <w:rPr>
          <w:rFonts w:ascii="Arial Narrow" w:eastAsiaTheme="minorEastAsia" w:hAnsi="Arial Narrow"/>
          <w:b/>
          <w:sz w:val="22"/>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45</w:t>
      </w:r>
      <w:r w:rsidRPr="00C66F69">
        <w:rPr>
          <w:rFonts w:ascii="Arial Narrow" w:eastAsiaTheme="minorEastAsia" w:hAnsi="Arial Narrow"/>
          <w:b/>
          <w:sz w:val="22"/>
        </w:rPr>
        <w:t>:</w:t>
      </w:r>
      <w:r w:rsidRPr="002A1CDC">
        <w:rPr>
          <w:rFonts w:ascii="Arial Narrow" w:eastAsiaTheme="minorEastAsia" w:hAnsi="Arial Narrow"/>
          <w:bCs/>
          <w:sz w:val="22"/>
        </w:rPr>
        <w:t xml:space="preserve"> El Director de la Escuela de Posgrado indica que será verificado</w:t>
      </w:r>
    </w:p>
    <w:p w14:paraId="17D72B13" w14:textId="77777777" w:rsidR="002A1CDC" w:rsidRDefault="002A1CDC" w:rsidP="0060729F">
      <w:pPr>
        <w:widowControl w:val="0"/>
        <w:autoSpaceDE w:val="0"/>
        <w:autoSpaceDN w:val="0"/>
        <w:rPr>
          <w:rFonts w:ascii="Arial Narrow" w:eastAsiaTheme="minorEastAsia" w:hAnsi="Arial Narrow"/>
        </w:rPr>
      </w:pPr>
    </w:p>
    <w:p w14:paraId="43E16E84" w14:textId="77777777" w:rsidR="002A1CDC" w:rsidRPr="002A1CDC" w:rsidRDefault="002A1CDC" w:rsidP="002A1CDC">
      <w:pPr>
        <w:spacing w:line="256" w:lineRule="auto"/>
        <w:jc w:val="both"/>
        <w:rPr>
          <w:rFonts w:ascii="Arial Narrow" w:hAnsi="Arial Narrow" w:cs="Calibri"/>
          <w:b/>
          <w:bCs/>
          <w:lang w:eastAsia="es-PE"/>
        </w:rPr>
      </w:pPr>
      <w:r w:rsidRPr="002A1CDC">
        <w:rPr>
          <w:rFonts w:ascii="Arial Narrow" w:hAnsi="Arial Narrow" w:cs="Calibri"/>
          <w:b/>
          <w:bCs/>
          <w:lang w:eastAsia="es-PE"/>
        </w:rPr>
        <w:t>APROBACION DE LOS PLANES DE ESTUDIOS DE LA UPG-FCS.</w:t>
      </w:r>
    </w:p>
    <w:p w14:paraId="0AB820D8" w14:textId="54D0A5A8" w:rsidR="002A1CDC" w:rsidRDefault="002A1CDC" w:rsidP="0060729F">
      <w:pPr>
        <w:widowControl w:val="0"/>
        <w:autoSpaceDE w:val="0"/>
        <w:autoSpaceDN w:val="0"/>
        <w:rPr>
          <w:rFonts w:ascii="Arial Narrow" w:eastAsiaTheme="minorEastAsia" w:hAnsi="Arial Narrow"/>
        </w:rPr>
      </w:pPr>
    </w:p>
    <w:p w14:paraId="1CAE444B" w14:textId="6928442F" w:rsidR="002A1CDC" w:rsidRPr="002A1CDC" w:rsidRDefault="002A1CDC" w:rsidP="002A1CDC">
      <w:pPr>
        <w:pStyle w:val="Prrafodelista"/>
        <w:numPr>
          <w:ilvl w:val="0"/>
          <w:numId w:val="40"/>
        </w:numPr>
        <w:ind w:left="709"/>
        <w:jc w:val="both"/>
        <w:rPr>
          <w:rFonts w:ascii="Arial Narrow" w:hAnsi="Arial Narrow" w:cs="Arial"/>
          <w:color w:val="000000"/>
        </w:rPr>
      </w:pPr>
      <w:r w:rsidRPr="002A1CDC">
        <w:rPr>
          <w:rFonts w:ascii="Arial Narrow" w:hAnsi="Arial Narrow" w:cs="Arial"/>
          <w:color w:val="000000"/>
        </w:rPr>
        <w:t xml:space="preserve"> Visto, el </w:t>
      </w:r>
      <w:bookmarkStart w:id="2" w:name="_Hlk130990776"/>
      <w:r w:rsidRPr="002A1CDC">
        <w:rPr>
          <w:rFonts w:ascii="Arial Narrow" w:hAnsi="Arial Narrow" w:cs="Arial"/>
          <w:color w:val="000000"/>
        </w:rPr>
        <w:t xml:space="preserve">Proveído </w:t>
      </w:r>
      <w:proofErr w:type="spellStart"/>
      <w:r w:rsidRPr="002A1CDC">
        <w:rPr>
          <w:rFonts w:ascii="Arial Narrow" w:hAnsi="Arial Narrow" w:cs="Arial"/>
          <w:color w:val="000000"/>
        </w:rPr>
        <w:t>Nº</w:t>
      </w:r>
      <w:proofErr w:type="spellEnd"/>
      <w:r w:rsidRPr="002A1CDC">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2A1CDC">
        <w:rPr>
          <w:rFonts w:ascii="Arial Narrow" w:hAnsi="Arial Narrow" w:cs="Arial"/>
          <w:color w:val="000000"/>
        </w:rPr>
        <w:t>N°</w:t>
      </w:r>
      <w:proofErr w:type="spellEnd"/>
      <w:r w:rsidRPr="002A1CDC">
        <w:rPr>
          <w:rFonts w:ascii="Arial Narrow" w:hAnsi="Arial Narrow" w:cs="Arial"/>
          <w:color w:val="000000"/>
        </w:rPr>
        <w:t xml:space="preserve"> 360-2023-UPG-FCS-UNAC, de la Dra. Zoila Rosa Diaz Tavera,  Directora de la Unidad de Posgrado de la </w:t>
      </w:r>
      <w:r w:rsidRPr="002A1CDC">
        <w:rPr>
          <w:rFonts w:ascii="Arial Narrow" w:hAnsi="Arial Narrow" w:cs="Arial"/>
          <w:b/>
          <w:bCs/>
          <w:color w:val="000000"/>
        </w:rPr>
        <w:t>FACULTAD DE CIENCIAS DE LA SALUD</w:t>
      </w:r>
      <w:r w:rsidRPr="002A1CDC">
        <w:rPr>
          <w:rFonts w:ascii="Arial Narrow" w:hAnsi="Arial Narrow" w:cs="Arial"/>
          <w:color w:val="000000"/>
        </w:rPr>
        <w:t xml:space="preserve">, recibido en Mesa de la Partes de la EPG, el 08 de agosto de 2023, en la que  remiten  el </w:t>
      </w:r>
      <w:r w:rsidRPr="002A1CDC">
        <w:rPr>
          <w:rFonts w:ascii="Arial Narrow" w:hAnsi="Arial Narrow" w:cs="Arial"/>
          <w:b/>
          <w:bCs/>
          <w:color w:val="000000"/>
        </w:rPr>
        <w:t>PLAN CURRICULAR DEL  DOCTORADO EN SALUD PUBLICA  EN MODALIDAD A DISTANCIA</w:t>
      </w:r>
      <w:r w:rsidRPr="002A1CDC">
        <w:rPr>
          <w:rFonts w:ascii="Arial Narrow" w:hAnsi="Arial Narrow" w:cs="Arial"/>
          <w:color w:val="000000"/>
        </w:rPr>
        <w:t xml:space="preserve">, de  la Unidad de Posgrado de la  Facultad de Ciencias de la Salud, para su aprobación por el Consejo de Escuela de Posgrado.  </w:t>
      </w:r>
      <w:bookmarkEnd w:id="2"/>
    </w:p>
    <w:p w14:paraId="116EC2A0" w14:textId="77777777" w:rsidR="002A1CDC" w:rsidRDefault="002A1CDC" w:rsidP="002A1CDC">
      <w:pPr>
        <w:widowControl w:val="0"/>
        <w:autoSpaceDE w:val="0"/>
        <w:autoSpaceDN w:val="0"/>
        <w:rPr>
          <w:rFonts w:ascii="Arial Narrow" w:eastAsiaTheme="minorEastAsia" w:hAnsi="Arial Narrow"/>
        </w:rPr>
      </w:pPr>
    </w:p>
    <w:p w14:paraId="612D3ADB" w14:textId="77777777" w:rsidR="002A1CDC" w:rsidRPr="00990EB1" w:rsidRDefault="002A1CDC" w:rsidP="002A1CDC">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1F37CF62" w14:textId="77777777" w:rsidR="002A1CDC" w:rsidRPr="00990EB1" w:rsidRDefault="002A1CDC" w:rsidP="002A1CDC">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28378D77" w14:textId="2153C3B5" w:rsidR="002A1CDC" w:rsidRPr="009D5241" w:rsidRDefault="002A1CDC" w:rsidP="009D5241">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46</w:t>
      </w:r>
      <w:r w:rsidRPr="00C66F69">
        <w:rPr>
          <w:rFonts w:ascii="Arial Narrow" w:eastAsiaTheme="minorEastAsia" w:hAnsi="Arial Narrow"/>
          <w:b/>
          <w:sz w:val="22"/>
        </w:rPr>
        <w:t>:</w:t>
      </w:r>
      <w:r w:rsidRPr="002A1CDC">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el</w:t>
      </w:r>
      <w:r w:rsidRPr="00D1086E">
        <w:rPr>
          <w:rFonts w:ascii="Arial Narrow" w:hAnsi="Arial Narrow" w:cs="Arial"/>
          <w:color w:val="000000"/>
        </w:rPr>
        <w:t xml:space="preserve"> </w:t>
      </w:r>
      <w:r w:rsidRPr="007319D2">
        <w:rPr>
          <w:rFonts w:ascii="Arial Narrow" w:hAnsi="Arial Narrow" w:cs="Arial"/>
          <w:b/>
          <w:bCs/>
          <w:color w:val="000000"/>
        </w:rPr>
        <w:t xml:space="preserve">PLAN CURRICULAR </w:t>
      </w:r>
      <w:r w:rsidRPr="00D34360">
        <w:rPr>
          <w:rFonts w:ascii="Arial Narrow" w:hAnsi="Arial Narrow" w:cs="Arial"/>
          <w:b/>
          <w:bCs/>
          <w:color w:val="000000"/>
        </w:rPr>
        <w:t>DEL</w:t>
      </w:r>
      <w:r>
        <w:rPr>
          <w:rFonts w:ascii="Arial Narrow" w:hAnsi="Arial Narrow" w:cs="Arial"/>
          <w:color w:val="000000"/>
        </w:rPr>
        <w:t xml:space="preserve"> </w:t>
      </w:r>
      <w:r>
        <w:rPr>
          <w:rFonts w:ascii="Arial Narrow" w:hAnsi="Arial Narrow" w:cs="Arial"/>
          <w:b/>
          <w:bCs/>
          <w:color w:val="000000"/>
        </w:rPr>
        <w:t>DOCTORADO EN SALUD</w:t>
      </w:r>
      <w:r>
        <w:rPr>
          <w:rFonts w:ascii="Arial Narrow" w:hAnsi="Arial Narrow" w:cs="Arial"/>
          <w:color w:val="000000"/>
        </w:rPr>
        <w:t xml:space="preserve"> </w:t>
      </w:r>
      <w:r w:rsidRPr="00B85D01">
        <w:rPr>
          <w:rFonts w:ascii="Arial Narrow" w:hAnsi="Arial Narrow" w:cs="Arial"/>
          <w:b/>
          <w:bCs/>
          <w:color w:val="000000"/>
        </w:rPr>
        <w:t>PUBLICA</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el cual forma parte integrante de la presente resolución.</w:t>
      </w:r>
    </w:p>
    <w:p w14:paraId="4936F6A1" w14:textId="5CA06104" w:rsidR="002A1CDC" w:rsidRDefault="002A1CDC" w:rsidP="0060729F">
      <w:pPr>
        <w:widowControl w:val="0"/>
        <w:autoSpaceDE w:val="0"/>
        <w:autoSpaceDN w:val="0"/>
        <w:rPr>
          <w:rFonts w:ascii="Arial Narrow" w:eastAsiaTheme="minorEastAsia" w:hAnsi="Arial Narrow"/>
        </w:rPr>
      </w:pPr>
    </w:p>
    <w:p w14:paraId="5319CA2B" w14:textId="77777777" w:rsidR="002A1CDC" w:rsidRPr="002A1CDC" w:rsidRDefault="002A1CDC" w:rsidP="002A1CDC">
      <w:pPr>
        <w:pStyle w:val="Prrafodelista"/>
        <w:numPr>
          <w:ilvl w:val="0"/>
          <w:numId w:val="40"/>
        </w:numPr>
        <w:ind w:left="709"/>
        <w:jc w:val="both"/>
        <w:rPr>
          <w:rFonts w:ascii="Arial Narrow" w:hAnsi="Arial Narrow" w:cs="Arial"/>
          <w:color w:val="000000"/>
        </w:rPr>
      </w:pPr>
      <w:r w:rsidRPr="002A1CDC">
        <w:rPr>
          <w:rFonts w:ascii="Arial Narrow" w:hAnsi="Arial Narrow" w:cs="Arial"/>
          <w:color w:val="000000"/>
        </w:rPr>
        <w:t xml:space="preserve">Visto, el Proveído </w:t>
      </w:r>
      <w:proofErr w:type="spellStart"/>
      <w:r w:rsidRPr="002A1CDC">
        <w:rPr>
          <w:rFonts w:ascii="Arial Narrow" w:hAnsi="Arial Narrow" w:cs="Arial"/>
          <w:color w:val="000000"/>
        </w:rPr>
        <w:t>Nº</w:t>
      </w:r>
      <w:proofErr w:type="spellEnd"/>
      <w:r w:rsidRPr="002A1CDC">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2A1CDC">
        <w:rPr>
          <w:rFonts w:ascii="Arial Narrow" w:hAnsi="Arial Narrow" w:cs="Arial"/>
          <w:color w:val="000000"/>
        </w:rPr>
        <w:t>N°</w:t>
      </w:r>
      <w:proofErr w:type="spellEnd"/>
      <w:r w:rsidRPr="002A1CDC">
        <w:rPr>
          <w:rFonts w:ascii="Arial Narrow" w:hAnsi="Arial Narrow" w:cs="Arial"/>
          <w:color w:val="000000"/>
        </w:rPr>
        <w:t xml:space="preserve"> 360-2023-UPG-FCS-UNAC, de la Dra. Zoila Rosa Diaz Tavera,  Directora de la Unidad de Posgrado de la </w:t>
      </w:r>
      <w:r w:rsidRPr="002A1CDC">
        <w:rPr>
          <w:rFonts w:ascii="Arial Narrow" w:hAnsi="Arial Narrow" w:cs="Arial"/>
          <w:b/>
          <w:bCs/>
          <w:color w:val="000000"/>
        </w:rPr>
        <w:t>FACULTAD DE CIENCIAS DE LA SALUD</w:t>
      </w:r>
      <w:r w:rsidRPr="002A1CDC">
        <w:rPr>
          <w:rFonts w:ascii="Arial Narrow" w:hAnsi="Arial Narrow" w:cs="Arial"/>
          <w:color w:val="000000"/>
        </w:rPr>
        <w:t xml:space="preserve">, recibido en Mesa de la Partes de la EPG, el 08 de agosto de 2023, en la que  remiten  el </w:t>
      </w:r>
      <w:r w:rsidRPr="002A1CDC">
        <w:rPr>
          <w:rFonts w:ascii="Arial Narrow" w:hAnsi="Arial Narrow" w:cs="Arial"/>
          <w:b/>
          <w:bCs/>
          <w:color w:val="000000"/>
        </w:rPr>
        <w:t>PLAN CURRICULAR DEL</w:t>
      </w:r>
      <w:r w:rsidRPr="002A1CDC">
        <w:rPr>
          <w:rFonts w:ascii="Arial Narrow" w:hAnsi="Arial Narrow" w:cs="Arial"/>
          <w:color w:val="000000"/>
        </w:rPr>
        <w:t xml:space="preserve">  </w:t>
      </w:r>
      <w:r w:rsidRPr="002A1CDC">
        <w:rPr>
          <w:rFonts w:ascii="Arial Narrow" w:hAnsi="Arial Narrow" w:cs="Arial"/>
          <w:b/>
          <w:bCs/>
          <w:color w:val="000000"/>
        </w:rPr>
        <w:t xml:space="preserve">DOCTORADO EN ADMINISTRACION EN SALUD </w:t>
      </w:r>
      <w:r w:rsidRPr="002A1CDC">
        <w:rPr>
          <w:rFonts w:ascii="Arial Narrow" w:hAnsi="Arial Narrow" w:cs="Arial"/>
          <w:color w:val="000000"/>
        </w:rPr>
        <w:t xml:space="preserve"> EN MODALIDAD A DISTANCIA, de  la Unidad de Posgrado de la  Facultad de Ciencias de la Salud, para su aprobación por el Consejo de Escuela de Posgrado.  </w:t>
      </w:r>
    </w:p>
    <w:p w14:paraId="2620ECC3" w14:textId="5827CE14" w:rsidR="002A1CDC" w:rsidRDefault="002A1CDC" w:rsidP="0060729F">
      <w:pPr>
        <w:widowControl w:val="0"/>
        <w:autoSpaceDE w:val="0"/>
        <w:autoSpaceDN w:val="0"/>
        <w:rPr>
          <w:rFonts w:ascii="Arial Narrow" w:eastAsiaTheme="minorEastAsia" w:hAnsi="Arial Narrow"/>
        </w:rPr>
      </w:pPr>
    </w:p>
    <w:p w14:paraId="2AA335F9" w14:textId="77777777" w:rsidR="002A1CDC" w:rsidRPr="00990EB1" w:rsidRDefault="002A1CDC" w:rsidP="002A1CDC">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25A66A6" w14:textId="77777777" w:rsidR="002A1CDC" w:rsidRPr="00990EB1" w:rsidRDefault="002A1CDC" w:rsidP="002A1CDC">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1B0FFCD7" w14:textId="72E213D4" w:rsidR="002A1CDC" w:rsidRDefault="002A1CDC" w:rsidP="002A1CDC">
      <w:pPr>
        <w:pStyle w:val="Prrafodelista"/>
        <w:overflowPunct w:val="0"/>
        <w:autoSpaceDE w:val="0"/>
        <w:autoSpaceDN w:val="0"/>
        <w:adjustRightInd w:val="0"/>
        <w:ind w:left="709"/>
        <w:contextualSpacing w:val="0"/>
        <w:jc w:val="both"/>
        <w:textAlignment w:val="baseline"/>
        <w:rPr>
          <w:rFonts w:ascii="Arial Narrow" w:eastAsiaTheme="minorEastAsia" w:hAnsi="Arial Narrow"/>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47</w:t>
      </w:r>
      <w:r w:rsidRPr="00C66F69">
        <w:rPr>
          <w:rFonts w:ascii="Arial Narrow" w:eastAsiaTheme="minorEastAsia" w:hAnsi="Arial Narrow"/>
          <w:b/>
          <w:sz w:val="22"/>
        </w:rPr>
        <w:t>:</w:t>
      </w:r>
      <w:r w:rsidRPr="002A1CDC">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el</w:t>
      </w:r>
      <w:r w:rsidRPr="00D1086E">
        <w:rPr>
          <w:rFonts w:ascii="Arial Narrow" w:hAnsi="Arial Narrow" w:cs="Arial"/>
          <w:color w:val="000000"/>
        </w:rPr>
        <w:t xml:space="preserve"> </w:t>
      </w:r>
      <w:r w:rsidRPr="007319D2">
        <w:rPr>
          <w:rFonts w:ascii="Arial Narrow" w:hAnsi="Arial Narrow" w:cs="Arial"/>
          <w:b/>
          <w:bCs/>
          <w:color w:val="000000"/>
        </w:rPr>
        <w:t xml:space="preserve">PLAN CURRICULAR </w:t>
      </w:r>
      <w:r w:rsidRPr="000522E8">
        <w:rPr>
          <w:rFonts w:ascii="Arial Narrow" w:hAnsi="Arial Narrow" w:cs="Arial"/>
          <w:b/>
          <w:bCs/>
          <w:color w:val="000000"/>
        </w:rPr>
        <w:t>DEL</w:t>
      </w:r>
      <w:r>
        <w:rPr>
          <w:rFonts w:ascii="Arial Narrow" w:hAnsi="Arial Narrow" w:cs="Arial"/>
          <w:color w:val="000000"/>
        </w:rPr>
        <w:t xml:space="preserve"> </w:t>
      </w:r>
      <w:r>
        <w:rPr>
          <w:rFonts w:ascii="Arial Narrow" w:hAnsi="Arial Narrow" w:cs="Arial"/>
          <w:b/>
          <w:bCs/>
          <w:color w:val="000000"/>
        </w:rPr>
        <w:t>DOCTORADO EN ADMINISTRACION EN SALUD</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3A7E6C4C" w14:textId="1F0D6179" w:rsidR="002A1CDC" w:rsidRDefault="002A1CDC" w:rsidP="0060729F">
      <w:pPr>
        <w:widowControl w:val="0"/>
        <w:autoSpaceDE w:val="0"/>
        <w:autoSpaceDN w:val="0"/>
        <w:rPr>
          <w:rFonts w:ascii="Arial Narrow" w:eastAsiaTheme="minorEastAsia" w:hAnsi="Arial Narrow"/>
        </w:rPr>
      </w:pPr>
    </w:p>
    <w:p w14:paraId="131EA26E" w14:textId="77777777" w:rsidR="002A1CDC" w:rsidRPr="002A1CDC" w:rsidRDefault="002A1CDC" w:rsidP="009D5241">
      <w:pPr>
        <w:pStyle w:val="Prrafodelista"/>
        <w:numPr>
          <w:ilvl w:val="0"/>
          <w:numId w:val="40"/>
        </w:numPr>
        <w:ind w:left="709"/>
        <w:jc w:val="both"/>
        <w:rPr>
          <w:rFonts w:ascii="Arial Narrow" w:hAnsi="Arial Narrow" w:cs="Arial"/>
          <w:color w:val="000000"/>
        </w:rPr>
      </w:pPr>
      <w:r w:rsidRPr="002A1CDC">
        <w:rPr>
          <w:rFonts w:ascii="Arial Narrow" w:hAnsi="Arial Narrow" w:cs="Arial"/>
          <w:color w:val="000000"/>
        </w:rPr>
        <w:lastRenderedPageBreak/>
        <w:t xml:space="preserve">Visto, el Proveído </w:t>
      </w:r>
      <w:proofErr w:type="spellStart"/>
      <w:r w:rsidRPr="002A1CDC">
        <w:rPr>
          <w:rFonts w:ascii="Arial Narrow" w:hAnsi="Arial Narrow" w:cs="Arial"/>
          <w:color w:val="000000"/>
        </w:rPr>
        <w:t>Nº</w:t>
      </w:r>
      <w:proofErr w:type="spellEnd"/>
      <w:r w:rsidRPr="002A1CDC">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2A1CDC">
        <w:rPr>
          <w:rFonts w:ascii="Arial Narrow" w:hAnsi="Arial Narrow" w:cs="Arial"/>
          <w:color w:val="000000"/>
        </w:rPr>
        <w:t>N°</w:t>
      </w:r>
      <w:proofErr w:type="spellEnd"/>
      <w:r w:rsidRPr="002A1CDC">
        <w:rPr>
          <w:rFonts w:ascii="Arial Narrow" w:hAnsi="Arial Narrow" w:cs="Arial"/>
          <w:color w:val="000000"/>
        </w:rPr>
        <w:t xml:space="preserve"> 360-2023-UPG-FCS-UNAC, de la Dra. Zoila Rosa Diaz Tavera,  Directora de la Unidad de Posgrado de la </w:t>
      </w:r>
      <w:r w:rsidRPr="002A1CDC">
        <w:rPr>
          <w:rFonts w:ascii="Arial Narrow" w:hAnsi="Arial Narrow" w:cs="Arial"/>
          <w:b/>
          <w:bCs/>
          <w:color w:val="000000"/>
        </w:rPr>
        <w:t>FACULTAD DE CIENCIAS DE LA SALUD</w:t>
      </w:r>
      <w:r w:rsidRPr="002A1CDC">
        <w:rPr>
          <w:rFonts w:ascii="Arial Narrow" w:hAnsi="Arial Narrow" w:cs="Arial"/>
          <w:color w:val="000000"/>
        </w:rPr>
        <w:t xml:space="preserve">, recibido en Mesa de la Partes de la EPG, el 22 de agosto de 2023, en la que  remiten  el </w:t>
      </w:r>
      <w:r w:rsidRPr="002A1CDC">
        <w:rPr>
          <w:rFonts w:ascii="Arial Narrow" w:hAnsi="Arial Narrow" w:cs="Arial"/>
          <w:b/>
          <w:bCs/>
          <w:color w:val="000000"/>
        </w:rPr>
        <w:t>PLAN CURRICULAR DE LA</w:t>
      </w:r>
      <w:r w:rsidRPr="002A1CDC">
        <w:rPr>
          <w:rFonts w:ascii="Arial Narrow" w:hAnsi="Arial Narrow" w:cs="Arial"/>
          <w:color w:val="000000"/>
        </w:rPr>
        <w:t xml:space="preserve"> </w:t>
      </w:r>
      <w:r w:rsidRPr="002A1CDC">
        <w:rPr>
          <w:rFonts w:ascii="Arial Narrow" w:hAnsi="Arial Narrow" w:cs="Arial"/>
          <w:b/>
          <w:bCs/>
          <w:color w:val="000000"/>
        </w:rPr>
        <w:t xml:space="preserve">MAESTRIA EN SALUD OCUPACIONAL Y AMBIENTAL </w:t>
      </w:r>
      <w:r w:rsidRPr="002A1CDC">
        <w:rPr>
          <w:rFonts w:ascii="Arial Narrow" w:hAnsi="Arial Narrow" w:cs="Arial"/>
          <w:color w:val="000000"/>
        </w:rPr>
        <w:t xml:space="preserve"> EN MODALIDAD A DISTANCIA, de  la Unidad de Posgrado de la  Facultad de Ciencias de la Salud, para su aprobación por el Consejo de Escuela de Posgrado.  </w:t>
      </w:r>
    </w:p>
    <w:p w14:paraId="5F612BD5" w14:textId="6C66E16A" w:rsidR="002A1CDC" w:rsidRPr="002A1CDC" w:rsidRDefault="002A1CDC" w:rsidP="002A1CDC">
      <w:pPr>
        <w:pStyle w:val="Prrafodelista"/>
        <w:widowControl w:val="0"/>
        <w:autoSpaceDE w:val="0"/>
        <w:autoSpaceDN w:val="0"/>
        <w:ind w:left="1069"/>
        <w:rPr>
          <w:rFonts w:ascii="Arial Narrow" w:eastAsiaTheme="minorEastAsia" w:hAnsi="Arial Narrow"/>
        </w:rPr>
      </w:pPr>
    </w:p>
    <w:p w14:paraId="0C91DF35" w14:textId="77777777" w:rsidR="002A1CDC" w:rsidRPr="00990EB1" w:rsidRDefault="002A1CDC" w:rsidP="002A1CDC">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32CB8D0" w14:textId="77777777" w:rsidR="002A1CDC" w:rsidRPr="00990EB1" w:rsidRDefault="002A1CDC" w:rsidP="002A1CDC">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3682B5E" w14:textId="191DF32D" w:rsidR="002A1CDC" w:rsidRDefault="002A1CDC" w:rsidP="002A1CDC">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48</w:t>
      </w:r>
      <w:r w:rsidRPr="00C66F69">
        <w:rPr>
          <w:rFonts w:ascii="Arial Narrow" w:eastAsiaTheme="minorEastAsia" w:hAnsi="Arial Narrow"/>
          <w:b/>
          <w:sz w:val="22"/>
        </w:rPr>
        <w:t>:</w:t>
      </w:r>
      <w:r w:rsidRPr="002A1CDC">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el</w:t>
      </w:r>
      <w:r w:rsidRPr="00D1086E">
        <w:rPr>
          <w:rFonts w:ascii="Arial Narrow" w:hAnsi="Arial Narrow" w:cs="Arial"/>
          <w:color w:val="000000"/>
        </w:rPr>
        <w:t xml:space="preserve"> </w:t>
      </w:r>
      <w:r w:rsidRPr="007319D2">
        <w:rPr>
          <w:rFonts w:ascii="Arial Narrow" w:hAnsi="Arial Narrow" w:cs="Arial"/>
          <w:b/>
          <w:bCs/>
          <w:color w:val="000000"/>
        </w:rPr>
        <w:t xml:space="preserve">PLAN CURRICULAR </w:t>
      </w:r>
      <w:r w:rsidRPr="00245C31">
        <w:rPr>
          <w:rFonts w:ascii="Arial Narrow" w:hAnsi="Arial Narrow" w:cs="Arial"/>
          <w:b/>
          <w:bCs/>
          <w:color w:val="000000"/>
        </w:rPr>
        <w:t>DE LA</w:t>
      </w:r>
      <w:r>
        <w:rPr>
          <w:rFonts w:ascii="Arial Narrow" w:hAnsi="Arial Narrow" w:cs="Arial"/>
          <w:color w:val="000000"/>
        </w:rPr>
        <w:t xml:space="preserve"> </w:t>
      </w:r>
      <w:r w:rsidRPr="00841819">
        <w:rPr>
          <w:rFonts w:ascii="Arial Narrow" w:hAnsi="Arial Narrow" w:cs="Arial"/>
          <w:b/>
          <w:bCs/>
          <w:color w:val="000000"/>
        </w:rPr>
        <w:t>MAESTRIA</w:t>
      </w:r>
      <w:r w:rsidRPr="00363947">
        <w:rPr>
          <w:rFonts w:ascii="Arial Narrow" w:hAnsi="Arial Narrow" w:cs="Arial"/>
          <w:b/>
          <w:bCs/>
          <w:color w:val="000000"/>
        </w:rPr>
        <w:t xml:space="preserve"> EN SALUD</w:t>
      </w:r>
      <w:r>
        <w:rPr>
          <w:rFonts w:ascii="Arial Narrow" w:hAnsi="Arial Narrow" w:cs="Arial"/>
          <w:b/>
          <w:bCs/>
          <w:color w:val="000000"/>
        </w:rPr>
        <w:t xml:space="preserve"> OCUPACIONAL Y AMBIENTAL</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6E9B72BA" w14:textId="77777777" w:rsidR="00AE2A22" w:rsidRDefault="00AE2A22" w:rsidP="002A1CDC">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p>
    <w:p w14:paraId="56B731F6" w14:textId="2E0F1315" w:rsidR="002A1CDC" w:rsidRPr="00AE2A22" w:rsidRDefault="00AE2A22" w:rsidP="00AE2A22">
      <w:pPr>
        <w:pStyle w:val="Prrafodelista"/>
        <w:numPr>
          <w:ilvl w:val="0"/>
          <w:numId w:val="40"/>
        </w:numPr>
        <w:ind w:left="709"/>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 LA</w:t>
      </w:r>
      <w:r w:rsidRPr="00AE2A22">
        <w:rPr>
          <w:rFonts w:ascii="Arial Narrow" w:hAnsi="Arial Narrow" w:cs="Arial"/>
          <w:color w:val="000000"/>
        </w:rPr>
        <w:t xml:space="preserve"> </w:t>
      </w:r>
      <w:r w:rsidRPr="00AE2A22">
        <w:rPr>
          <w:rFonts w:ascii="Arial Narrow" w:hAnsi="Arial Narrow" w:cs="Arial"/>
          <w:b/>
          <w:bCs/>
          <w:color w:val="000000"/>
        </w:rPr>
        <w:t xml:space="preserve">MAESTRIA EN SALUD PUBLICA </w:t>
      </w:r>
      <w:r w:rsidRPr="00AE2A22">
        <w:rPr>
          <w:rFonts w:ascii="Arial Narrow" w:hAnsi="Arial Narrow" w:cs="Arial"/>
          <w:color w:val="000000"/>
        </w:rPr>
        <w:t xml:space="preserve"> EN MODALIDAD A DISTANCIA, de  la Unidad de Posgrado de la  Facultad de Ciencias de la Salud, para su aprobación por el Consejo de Escuela de Posgrado.  </w:t>
      </w:r>
    </w:p>
    <w:p w14:paraId="415C3669" w14:textId="77777777" w:rsidR="002A1CDC" w:rsidRDefault="002A1CDC" w:rsidP="0060729F">
      <w:pPr>
        <w:widowControl w:val="0"/>
        <w:autoSpaceDE w:val="0"/>
        <w:autoSpaceDN w:val="0"/>
        <w:rPr>
          <w:rFonts w:ascii="Arial Narrow" w:eastAsiaTheme="minorEastAsia" w:hAnsi="Arial Narrow"/>
        </w:rPr>
      </w:pPr>
    </w:p>
    <w:p w14:paraId="33F1C387" w14:textId="16CA071F" w:rsidR="0060729F" w:rsidRPr="00990EB1" w:rsidRDefault="0060729F" w:rsidP="0060729F">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5CE6D3C1" w14:textId="0B6A37CF" w:rsidR="0060729F" w:rsidRPr="00990EB1" w:rsidRDefault="0060729F" w:rsidP="0060729F">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7DBF8CF" w14:textId="4B280231" w:rsidR="00AE2A22" w:rsidRDefault="0060729F"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49</w:t>
      </w:r>
      <w:r w:rsidRPr="00C66F69">
        <w:rPr>
          <w:rFonts w:ascii="Arial Narrow" w:eastAsiaTheme="minorEastAsia" w:hAnsi="Arial Narrow"/>
          <w:b/>
          <w:sz w:val="22"/>
        </w:rPr>
        <w:t>:</w:t>
      </w:r>
      <w:r w:rsidR="00AE2A22" w:rsidRPr="00AE2A22">
        <w:rPr>
          <w:rFonts w:ascii="Arial Narrow" w:hAnsi="Arial Narrow" w:cs="Arial"/>
          <w:b/>
          <w:bCs/>
          <w:color w:val="000000"/>
        </w:rPr>
        <w:t xml:space="preserve"> </w:t>
      </w:r>
      <w:r w:rsidR="00AE2A22">
        <w:rPr>
          <w:rFonts w:ascii="Arial Narrow" w:hAnsi="Arial Narrow" w:cs="Arial"/>
          <w:b/>
          <w:bCs/>
          <w:color w:val="000000"/>
        </w:rPr>
        <w:t xml:space="preserve">APROBAR </w:t>
      </w:r>
      <w:r w:rsidR="00AE2A22" w:rsidRPr="00F11799">
        <w:rPr>
          <w:rFonts w:ascii="Arial Narrow" w:hAnsi="Arial Narrow" w:cs="Arial"/>
          <w:color w:val="000000"/>
        </w:rPr>
        <w:t>el</w:t>
      </w:r>
      <w:r w:rsidR="00AE2A22" w:rsidRPr="00D1086E">
        <w:rPr>
          <w:rFonts w:ascii="Arial Narrow" w:hAnsi="Arial Narrow" w:cs="Arial"/>
          <w:color w:val="000000"/>
        </w:rPr>
        <w:t xml:space="preserve"> </w:t>
      </w:r>
      <w:r w:rsidR="00AE2A22" w:rsidRPr="007319D2">
        <w:rPr>
          <w:rFonts w:ascii="Arial Narrow" w:hAnsi="Arial Narrow" w:cs="Arial"/>
          <w:b/>
          <w:bCs/>
          <w:color w:val="000000"/>
        </w:rPr>
        <w:t xml:space="preserve">PLAN CURRICULAR </w:t>
      </w:r>
      <w:r w:rsidR="00AE2A22" w:rsidRPr="005F1962">
        <w:rPr>
          <w:rFonts w:ascii="Arial Narrow" w:hAnsi="Arial Narrow" w:cs="Arial"/>
          <w:b/>
          <w:bCs/>
          <w:color w:val="000000"/>
        </w:rPr>
        <w:t>DE LA</w:t>
      </w:r>
      <w:r w:rsidR="00AE2A22">
        <w:rPr>
          <w:rFonts w:ascii="Arial Narrow" w:hAnsi="Arial Narrow" w:cs="Arial"/>
          <w:color w:val="000000"/>
        </w:rPr>
        <w:t xml:space="preserve"> </w:t>
      </w:r>
      <w:r w:rsidR="00AE2A22" w:rsidRPr="00841819">
        <w:rPr>
          <w:rFonts w:ascii="Arial Narrow" w:hAnsi="Arial Narrow" w:cs="Arial"/>
          <w:b/>
          <w:bCs/>
          <w:color w:val="000000"/>
        </w:rPr>
        <w:t>MAESTRIA</w:t>
      </w:r>
      <w:r w:rsidR="00AE2A22" w:rsidRPr="00363947">
        <w:rPr>
          <w:rFonts w:ascii="Arial Narrow" w:hAnsi="Arial Narrow" w:cs="Arial"/>
          <w:b/>
          <w:bCs/>
          <w:color w:val="000000"/>
        </w:rPr>
        <w:t xml:space="preserve"> EN SALUD</w:t>
      </w:r>
      <w:r w:rsidR="00AE2A22">
        <w:rPr>
          <w:rFonts w:ascii="Arial Narrow" w:hAnsi="Arial Narrow" w:cs="Arial"/>
          <w:b/>
          <w:bCs/>
          <w:color w:val="000000"/>
        </w:rPr>
        <w:t xml:space="preserve"> PUBLICA</w:t>
      </w:r>
      <w:r w:rsidR="00AE2A22">
        <w:rPr>
          <w:rFonts w:ascii="Arial Narrow" w:hAnsi="Arial Narrow" w:cs="Arial"/>
          <w:color w:val="000000"/>
        </w:rPr>
        <w:t xml:space="preserve"> EN MODALIDAD A DISTANCIA, </w:t>
      </w:r>
      <w:r w:rsidR="00AE2A22" w:rsidRPr="00AD5FD6">
        <w:rPr>
          <w:rFonts w:ascii="Arial Narrow" w:hAnsi="Arial Narrow" w:cs="Arial"/>
          <w:color w:val="000000"/>
        </w:rPr>
        <w:t xml:space="preserve">de la Unidad de Posgrado de la </w:t>
      </w:r>
      <w:r w:rsidR="00AE2A22">
        <w:rPr>
          <w:rFonts w:ascii="Arial Narrow" w:hAnsi="Arial Narrow" w:cs="Arial"/>
          <w:color w:val="000000"/>
        </w:rPr>
        <w:t>F</w:t>
      </w:r>
      <w:r w:rsidR="00AE2A22" w:rsidRPr="00B1007D">
        <w:rPr>
          <w:rFonts w:ascii="Arial Narrow" w:hAnsi="Arial Narrow" w:cs="Arial"/>
          <w:color w:val="000000"/>
        </w:rPr>
        <w:t xml:space="preserve">acultad </w:t>
      </w:r>
      <w:r w:rsidR="00AE2A22">
        <w:rPr>
          <w:rFonts w:ascii="Arial Narrow" w:hAnsi="Arial Narrow" w:cs="Arial"/>
          <w:color w:val="000000"/>
        </w:rPr>
        <w:t>d</w:t>
      </w:r>
      <w:r w:rsidR="00AE2A22" w:rsidRPr="00B1007D">
        <w:rPr>
          <w:rFonts w:ascii="Arial Narrow" w:hAnsi="Arial Narrow" w:cs="Arial"/>
          <w:color w:val="000000"/>
        </w:rPr>
        <w:t xml:space="preserve">e </w:t>
      </w:r>
      <w:r w:rsidR="00AE2A22">
        <w:rPr>
          <w:rFonts w:ascii="Arial Narrow" w:hAnsi="Arial Narrow" w:cs="Arial"/>
          <w:color w:val="000000"/>
        </w:rPr>
        <w:t>Ciencias de la Salud</w:t>
      </w:r>
      <w:r w:rsidR="00AE2A22" w:rsidRPr="00587BC2">
        <w:rPr>
          <w:rFonts w:ascii="Arial Narrow" w:hAnsi="Arial Narrow" w:cs="Arial"/>
          <w:color w:val="000000"/>
        </w:rPr>
        <w:t xml:space="preserve">, el cual forma parte integrante de la presente resolución. </w:t>
      </w:r>
    </w:p>
    <w:p w14:paraId="389D1295" w14:textId="5CE4F504" w:rsidR="0060729F" w:rsidRDefault="0060729F" w:rsidP="0060729F">
      <w:pPr>
        <w:spacing w:line="216" w:lineRule="auto"/>
        <w:ind w:right="-1"/>
        <w:jc w:val="both"/>
        <w:rPr>
          <w:rFonts w:ascii="Arial Narrow" w:eastAsiaTheme="minorEastAsia" w:hAnsi="Arial Narrow"/>
          <w:b/>
          <w:sz w:val="22"/>
        </w:rPr>
      </w:pPr>
    </w:p>
    <w:p w14:paraId="06C5FC76" w14:textId="44A8CDBB" w:rsidR="0060729F" w:rsidRDefault="0060729F" w:rsidP="0060729F">
      <w:pPr>
        <w:spacing w:line="216" w:lineRule="auto"/>
        <w:ind w:right="-1"/>
        <w:jc w:val="both"/>
        <w:rPr>
          <w:rFonts w:ascii="Arial Narrow" w:eastAsiaTheme="minorEastAsia" w:hAnsi="Arial Narrow"/>
          <w:b/>
          <w:sz w:val="22"/>
        </w:rPr>
      </w:pPr>
    </w:p>
    <w:p w14:paraId="6C8967E0" w14:textId="09FC5756" w:rsidR="00AE2A22" w:rsidRPr="00AE2A22" w:rsidRDefault="00AE2A22" w:rsidP="009D5241">
      <w:pPr>
        <w:pStyle w:val="Prrafodelista"/>
        <w:numPr>
          <w:ilvl w:val="0"/>
          <w:numId w:val="40"/>
        </w:numPr>
        <w:ind w:left="709"/>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 LA</w:t>
      </w:r>
      <w:r w:rsidRPr="00AE2A22">
        <w:rPr>
          <w:rFonts w:ascii="Arial Narrow" w:hAnsi="Arial Narrow" w:cs="Arial"/>
          <w:color w:val="000000"/>
        </w:rPr>
        <w:t xml:space="preserve"> </w:t>
      </w:r>
      <w:r w:rsidRPr="00AE2A22">
        <w:rPr>
          <w:rFonts w:ascii="Arial Narrow" w:hAnsi="Arial Narrow" w:cs="Arial"/>
          <w:b/>
          <w:bCs/>
          <w:color w:val="000000"/>
        </w:rPr>
        <w:t>MAESTRIA EN GERENCIA EN SALUD</w:t>
      </w:r>
      <w:r w:rsidRPr="00AE2A22">
        <w:rPr>
          <w:rFonts w:ascii="Arial Narrow" w:hAnsi="Arial Narrow" w:cs="Arial"/>
          <w:color w:val="000000"/>
        </w:rPr>
        <w:t xml:space="preserve"> EN MODALIDAD A DISTANCIA, de  la Unidad de Posgrado de la  Facultad de Ciencias de la Salud, para su aprobación por el Consejo de Escuela de Posgrado.  </w:t>
      </w:r>
    </w:p>
    <w:p w14:paraId="76908A43" w14:textId="3C26AD24" w:rsidR="0060729F" w:rsidRDefault="0060729F" w:rsidP="00AE2A22">
      <w:pPr>
        <w:spacing w:line="216" w:lineRule="auto"/>
        <w:ind w:right="-1"/>
        <w:jc w:val="both"/>
        <w:rPr>
          <w:rFonts w:ascii="Arial Narrow" w:eastAsiaTheme="minorEastAsia" w:hAnsi="Arial Narrow"/>
          <w:b/>
          <w:sz w:val="22"/>
        </w:rPr>
      </w:pPr>
    </w:p>
    <w:p w14:paraId="4BA9D7DF" w14:textId="4A0D7E98" w:rsidR="00AE2A22" w:rsidRPr="00990EB1" w:rsidRDefault="00AE2A22" w:rsidP="00AE2A22">
      <w:pPr>
        <w:widowControl w:val="0"/>
        <w:autoSpaceDE w:val="0"/>
        <w:autoSpaceDN w:val="0"/>
        <w:rPr>
          <w:rFonts w:ascii="Arial Narrow" w:eastAsiaTheme="minorEastAsia" w:hAnsi="Arial Narrow"/>
        </w:rPr>
      </w:pPr>
      <w:r w:rsidRPr="00990EB1">
        <w:rPr>
          <w:rFonts w:ascii="Arial Narrow" w:eastAsiaTheme="minorEastAsia" w:hAnsi="Arial Narrow"/>
        </w:rPr>
        <w:t>Luego de lo cual los miembros de Consejo de Escuela de Posgrado acuerdan, por consenso.</w:t>
      </w:r>
    </w:p>
    <w:p w14:paraId="4DCB6EFC" w14:textId="77777777" w:rsidR="00AE2A22" w:rsidRPr="00990EB1" w:rsidRDefault="00AE2A22" w:rsidP="00AE2A22">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2FF3CA1" w14:textId="7CB736D0" w:rsidR="00AE2A2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50</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CURRICULAR </w:t>
      </w:r>
      <w:r w:rsidRPr="00805F00">
        <w:rPr>
          <w:rFonts w:ascii="Arial Narrow" w:hAnsi="Arial Narrow" w:cs="Arial"/>
          <w:b/>
          <w:bCs/>
          <w:color w:val="000000"/>
        </w:rPr>
        <w:t>DE LA</w:t>
      </w:r>
      <w:r>
        <w:rPr>
          <w:rFonts w:ascii="Arial Narrow" w:hAnsi="Arial Narrow" w:cs="Arial"/>
          <w:color w:val="000000"/>
        </w:rPr>
        <w:t xml:space="preserve"> </w:t>
      </w:r>
      <w:r w:rsidRPr="00841819">
        <w:rPr>
          <w:rFonts w:ascii="Arial Narrow" w:hAnsi="Arial Narrow" w:cs="Arial"/>
          <w:b/>
          <w:bCs/>
          <w:color w:val="000000"/>
        </w:rPr>
        <w:t>MAESTRIA</w:t>
      </w:r>
      <w:r w:rsidRPr="00363947">
        <w:rPr>
          <w:rFonts w:ascii="Arial Narrow" w:hAnsi="Arial Narrow" w:cs="Arial"/>
          <w:b/>
          <w:bCs/>
          <w:color w:val="000000"/>
        </w:rPr>
        <w:t xml:space="preserve"> EN GERENCIA EN SALUD</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7F96B088" w14:textId="77777777" w:rsidR="00AE2A22" w:rsidRPr="00AE2A22" w:rsidRDefault="00AE2A22" w:rsidP="00AE2A22">
      <w:pPr>
        <w:spacing w:line="216" w:lineRule="auto"/>
        <w:ind w:right="-1"/>
        <w:jc w:val="both"/>
        <w:rPr>
          <w:rFonts w:ascii="Arial Narrow" w:eastAsiaTheme="minorEastAsia" w:hAnsi="Arial Narrow"/>
          <w:b/>
          <w:sz w:val="22"/>
        </w:rPr>
      </w:pPr>
    </w:p>
    <w:p w14:paraId="1E4145F0" w14:textId="0C796AFE" w:rsidR="0060729F" w:rsidRDefault="0060729F" w:rsidP="0060729F">
      <w:pPr>
        <w:spacing w:line="216" w:lineRule="auto"/>
        <w:ind w:right="-1"/>
        <w:jc w:val="both"/>
        <w:rPr>
          <w:rFonts w:ascii="Arial Narrow" w:eastAsiaTheme="minorEastAsia" w:hAnsi="Arial Narrow"/>
          <w:b/>
          <w:sz w:val="22"/>
        </w:rPr>
      </w:pPr>
    </w:p>
    <w:p w14:paraId="556E2024" w14:textId="77777777" w:rsidR="00AE2A22" w:rsidRPr="00AE2A22" w:rsidRDefault="00AE2A22" w:rsidP="00AE2A22">
      <w:pPr>
        <w:pStyle w:val="Prrafodelista"/>
        <w:numPr>
          <w:ilvl w:val="0"/>
          <w:numId w:val="40"/>
        </w:numPr>
        <w:ind w:left="851"/>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w:t>
      </w:r>
      <w:r w:rsidRPr="00AE2A22">
        <w:rPr>
          <w:rFonts w:ascii="Arial Narrow" w:hAnsi="Arial Narrow" w:cs="Arial"/>
          <w:color w:val="000000"/>
        </w:rPr>
        <w:lastRenderedPageBreak/>
        <w:t xml:space="preserve">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 LA</w:t>
      </w:r>
      <w:r w:rsidRPr="00AE2A22">
        <w:rPr>
          <w:rFonts w:ascii="Arial Narrow" w:hAnsi="Arial Narrow" w:cs="Arial"/>
          <w:color w:val="000000"/>
        </w:rPr>
        <w:t xml:space="preserve"> </w:t>
      </w:r>
      <w:r w:rsidRPr="00AE2A22">
        <w:rPr>
          <w:rFonts w:ascii="Arial Narrow" w:hAnsi="Arial Narrow" w:cs="Arial"/>
          <w:b/>
          <w:bCs/>
          <w:color w:val="000000"/>
        </w:rPr>
        <w:t xml:space="preserve">MAESTRÍA EN CIENCIAS DE LA SALUD CON MENCIÓN EN EDUCACIÓN PARA LA SALUD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034EDEEF" w14:textId="77777777" w:rsidR="009D5241" w:rsidRDefault="009D5241" w:rsidP="00AE2A22">
      <w:pPr>
        <w:widowControl w:val="0"/>
        <w:autoSpaceDE w:val="0"/>
        <w:autoSpaceDN w:val="0"/>
        <w:rPr>
          <w:rFonts w:ascii="Arial Narrow" w:eastAsiaTheme="minorEastAsia" w:hAnsi="Arial Narrow"/>
        </w:rPr>
      </w:pPr>
    </w:p>
    <w:p w14:paraId="7961E946" w14:textId="1BBED71B"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3C3F1A3E"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5A4E8239" w14:textId="718E287E"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51</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CURRICULAR </w:t>
      </w:r>
      <w:r w:rsidRPr="007A2595">
        <w:rPr>
          <w:rFonts w:ascii="Arial Narrow" w:hAnsi="Arial Narrow" w:cs="Arial"/>
          <w:b/>
          <w:bCs/>
          <w:color w:val="000000"/>
        </w:rPr>
        <w:t>DE LA</w:t>
      </w:r>
      <w:r>
        <w:rPr>
          <w:rFonts w:ascii="Arial Narrow" w:hAnsi="Arial Narrow" w:cs="Arial"/>
          <w:color w:val="000000"/>
        </w:rPr>
        <w:t xml:space="preserve"> </w:t>
      </w:r>
      <w:r w:rsidRPr="008543CA">
        <w:rPr>
          <w:rFonts w:ascii="Arial Narrow" w:hAnsi="Arial Narrow" w:cs="Arial"/>
          <w:b/>
          <w:bCs/>
          <w:color w:val="000000"/>
        </w:rPr>
        <w:t>MAESTRÍA EN CIENCIAS DE LA SALUD CON MENCIÓN EN EDUCACIÓN PARA LA SALUD</w:t>
      </w:r>
      <w:r>
        <w:rPr>
          <w:rFonts w:ascii="Arial Narrow" w:hAnsi="Arial Narrow" w:cs="Arial"/>
          <w:b/>
          <w:bCs/>
          <w:color w:val="000000"/>
        </w:rPr>
        <w:t xml:space="preserve">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25F4A43E" w14:textId="10E6B793" w:rsidR="0060729F" w:rsidRPr="00AE2A22" w:rsidRDefault="0060729F" w:rsidP="00AE2A22">
      <w:pPr>
        <w:pStyle w:val="Prrafodelista"/>
        <w:spacing w:line="216" w:lineRule="auto"/>
        <w:ind w:left="1069" w:right="-1"/>
        <w:jc w:val="both"/>
        <w:rPr>
          <w:rFonts w:ascii="Arial Narrow" w:eastAsiaTheme="minorEastAsia" w:hAnsi="Arial Narrow"/>
          <w:b/>
          <w:sz w:val="22"/>
        </w:rPr>
      </w:pPr>
    </w:p>
    <w:p w14:paraId="0186FAE2" w14:textId="423F24DE" w:rsidR="0060729F" w:rsidRDefault="0060729F" w:rsidP="0060729F">
      <w:pPr>
        <w:spacing w:line="216" w:lineRule="auto"/>
        <w:ind w:right="-1"/>
        <w:jc w:val="both"/>
        <w:rPr>
          <w:rFonts w:ascii="Arial Narrow" w:eastAsiaTheme="minorEastAsia" w:hAnsi="Arial Narrow"/>
          <w:b/>
          <w:sz w:val="22"/>
        </w:rPr>
      </w:pPr>
    </w:p>
    <w:p w14:paraId="49E20627" w14:textId="77777777" w:rsidR="00AE2A22" w:rsidRPr="00AE2A22" w:rsidRDefault="00AE2A22" w:rsidP="00AE2A22">
      <w:pPr>
        <w:pStyle w:val="Prrafodelista"/>
        <w:numPr>
          <w:ilvl w:val="0"/>
          <w:numId w:val="40"/>
        </w:numPr>
        <w:ind w:left="851"/>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 LA</w:t>
      </w:r>
      <w:r w:rsidRPr="00AE2A22">
        <w:rPr>
          <w:rFonts w:ascii="Arial Narrow" w:hAnsi="Arial Narrow" w:cs="Arial"/>
          <w:color w:val="000000"/>
        </w:rPr>
        <w:t xml:space="preserve"> </w:t>
      </w:r>
      <w:r w:rsidRPr="00AE2A22">
        <w:rPr>
          <w:rFonts w:ascii="Arial Narrow" w:hAnsi="Arial Narrow" w:cs="Arial"/>
          <w:b/>
          <w:bCs/>
          <w:color w:val="000000"/>
        </w:rPr>
        <w:t xml:space="preserve">MAESTRÍA EN ENFERMERIA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451A0B30" w14:textId="52670A23" w:rsidR="0060729F" w:rsidRPr="00AE2A22" w:rsidRDefault="0060729F" w:rsidP="00AE2A22">
      <w:pPr>
        <w:pStyle w:val="Prrafodelista"/>
        <w:spacing w:line="216" w:lineRule="auto"/>
        <w:ind w:left="1069" w:right="-1"/>
        <w:jc w:val="both"/>
        <w:rPr>
          <w:rFonts w:ascii="Arial Narrow" w:eastAsiaTheme="minorEastAsia" w:hAnsi="Arial Narrow"/>
          <w:b/>
          <w:sz w:val="22"/>
        </w:rPr>
      </w:pPr>
    </w:p>
    <w:p w14:paraId="3D0AA213" w14:textId="77777777"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5BF88EFD"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0D4EFE67" w14:textId="6D3FEF73"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52</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w:t>
      </w:r>
      <w:r w:rsidRPr="00F7178E">
        <w:rPr>
          <w:rFonts w:ascii="Arial Narrow" w:hAnsi="Arial Narrow" w:cs="Arial"/>
          <w:b/>
          <w:bCs/>
          <w:color w:val="000000"/>
        </w:rPr>
        <w:t>CURRICULAR DE LA M</w:t>
      </w:r>
      <w:r w:rsidRPr="008543CA">
        <w:rPr>
          <w:rFonts w:ascii="Arial Narrow" w:hAnsi="Arial Narrow" w:cs="Arial"/>
          <w:b/>
          <w:bCs/>
          <w:color w:val="000000"/>
        </w:rPr>
        <w:t xml:space="preserve">AESTRÍA EN </w:t>
      </w:r>
      <w:r>
        <w:rPr>
          <w:rFonts w:ascii="Arial Narrow" w:hAnsi="Arial Narrow" w:cs="Arial"/>
          <w:b/>
          <w:bCs/>
          <w:color w:val="000000"/>
        </w:rPr>
        <w:t xml:space="preserve">ENFERMERIA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62A98E5E" w14:textId="2A826244" w:rsidR="0060729F" w:rsidRDefault="0060729F" w:rsidP="00AE2A22">
      <w:pPr>
        <w:spacing w:line="216" w:lineRule="auto"/>
        <w:ind w:right="-1"/>
        <w:jc w:val="both"/>
        <w:rPr>
          <w:rFonts w:ascii="Arial Narrow" w:eastAsiaTheme="minorEastAsia" w:hAnsi="Arial Narrow"/>
          <w:b/>
          <w:sz w:val="22"/>
        </w:rPr>
      </w:pPr>
    </w:p>
    <w:p w14:paraId="367FDBEF" w14:textId="77777777" w:rsidR="00AE2A22" w:rsidRPr="00AE2A22" w:rsidRDefault="00AE2A22" w:rsidP="00AE2A22">
      <w:pPr>
        <w:pStyle w:val="Prrafodelista"/>
        <w:numPr>
          <w:ilvl w:val="0"/>
          <w:numId w:val="40"/>
        </w:numPr>
        <w:ind w:left="851"/>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 LA</w:t>
      </w:r>
      <w:r w:rsidRPr="00AE2A22">
        <w:rPr>
          <w:rFonts w:ascii="Arial Narrow" w:hAnsi="Arial Narrow" w:cs="Arial"/>
          <w:color w:val="000000"/>
        </w:rPr>
        <w:t xml:space="preserve"> </w:t>
      </w:r>
      <w:r w:rsidRPr="00AE2A22">
        <w:rPr>
          <w:rFonts w:ascii="Arial Narrow" w:hAnsi="Arial Narrow" w:cs="Arial"/>
          <w:b/>
          <w:bCs/>
          <w:color w:val="000000"/>
        </w:rPr>
        <w:t xml:space="preserve">MAESTRÍA EN ENFERMERÍA FAMILIAR Y COMUNITARIA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1B87D166" w14:textId="27E36B0C" w:rsidR="00AE2A22" w:rsidRPr="00AE2A22" w:rsidRDefault="00AE2A22" w:rsidP="00AE2A22">
      <w:pPr>
        <w:pStyle w:val="Prrafodelista"/>
        <w:spacing w:line="216" w:lineRule="auto"/>
        <w:ind w:left="1069" w:right="-1"/>
        <w:jc w:val="both"/>
        <w:rPr>
          <w:rFonts w:ascii="Arial Narrow" w:eastAsiaTheme="minorEastAsia" w:hAnsi="Arial Narrow"/>
          <w:b/>
          <w:sz w:val="22"/>
        </w:rPr>
      </w:pPr>
    </w:p>
    <w:p w14:paraId="6CF1A018" w14:textId="0C97AB70" w:rsidR="00AE2A22" w:rsidRDefault="00AE2A22" w:rsidP="00AE2A22">
      <w:pPr>
        <w:spacing w:line="216" w:lineRule="auto"/>
        <w:ind w:right="-1"/>
        <w:jc w:val="both"/>
        <w:rPr>
          <w:rFonts w:ascii="Arial Narrow" w:eastAsiaTheme="minorEastAsia" w:hAnsi="Arial Narrow"/>
          <w:b/>
          <w:sz w:val="22"/>
        </w:rPr>
      </w:pPr>
    </w:p>
    <w:p w14:paraId="423DA7A5" w14:textId="77777777"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52552B73"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7315FAC7" w14:textId="39E16E67"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53</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w:t>
      </w:r>
      <w:r w:rsidRPr="00A7107E">
        <w:rPr>
          <w:rFonts w:ascii="Arial Narrow" w:hAnsi="Arial Narrow" w:cs="Arial"/>
          <w:b/>
          <w:bCs/>
          <w:color w:val="000000"/>
        </w:rPr>
        <w:t>CURRICULAR DE LA MAESTRÍA</w:t>
      </w:r>
      <w:r w:rsidRPr="00AC3A95">
        <w:rPr>
          <w:rFonts w:ascii="Arial Narrow" w:hAnsi="Arial Narrow" w:cs="Arial"/>
          <w:b/>
          <w:bCs/>
          <w:color w:val="000000"/>
        </w:rPr>
        <w:t xml:space="preserve"> EN ENFERMERÍA FAMILIAR Y COMUNITARIA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31989EC3" w14:textId="2D42864D" w:rsidR="00AE2A22" w:rsidRDefault="00AE2A22" w:rsidP="00AE2A22">
      <w:pPr>
        <w:spacing w:line="216" w:lineRule="auto"/>
        <w:ind w:right="-1"/>
        <w:jc w:val="both"/>
        <w:rPr>
          <w:rFonts w:ascii="Arial Narrow" w:eastAsiaTheme="minorEastAsia" w:hAnsi="Arial Narrow"/>
          <w:b/>
          <w:sz w:val="22"/>
        </w:rPr>
      </w:pPr>
    </w:p>
    <w:p w14:paraId="518145BB" w14:textId="77777777" w:rsidR="00AE2A22" w:rsidRPr="00AE2A22" w:rsidRDefault="00AE2A22" w:rsidP="00AE2A22">
      <w:pPr>
        <w:pStyle w:val="Prrafodelista"/>
        <w:numPr>
          <w:ilvl w:val="0"/>
          <w:numId w:val="40"/>
        </w:numPr>
        <w:ind w:left="709"/>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lastRenderedPageBreak/>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DEL</w:t>
      </w:r>
      <w:r w:rsidRPr="00AE2A22">
        <w:rPr>
          <w:rFonts w:ascii="Arial Narrow" w:hAnsi="Arial Narrow" w:cs="Arial"/>
          <w:color w:val="000000"/>
        </w:rPr>
        <w:t xml:space="preserve"> </w:t>
      </w:r>
      <w:r w:rsidRPr="00AE2A22">
        <w:rPr>
          <w:rFonts w:ascii="Arial" w:hAnsi="Arial" w:cs="Arial"/>
          <w:b/>
          <w:bCs/>
          <w:color w:val="000000"/>
        </w:rPr>
        <w:t>DOCTORADO EN EDUCACIÓN</w:t>
      </w:r>
      <w:r w:rsidRPr="00AE2A22">
        <w:rPr>
          <w:sz w:val="18"/>
          <w:szCs w:val="18"/>
        </w:rPr>
        <w:t xml:space="preserve"> </w:t>
      </w:r>
      <w:r w:rsidRPr="00AE2A22">
        <w:rPr>
          <w:rFonts w:ascii="Arial Narrow" w:hAnsi="Arial Narrow" w:cs="Arial"/>
          <w:b/>
          <w:bCs/>
          <w:color w:val="000000"/>
          <w:sz w:val="18"/>
          <w:szCs w:val="18"/>
        </w:rPr>
        <w:t xml:space="preserve">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34BE3D9A" w14:textId="7FBED1DD" w:rsidR="00AE2A22" w:rsidRDefault="00AE2A22" w:rsidP="00AE2A22">
      <w:pPr>
        <w:pStyle w:val="Prrafodelista"/>
        <w:spacing w:line="216" w:lineRule="auto"/>
        <w:ind w:left="1069" w:right="-1"/>
        <w:jc w:val="both"/>
        <w:rPr>
          <w:rFonts w:ascii="Arial Narrow" w:hAnsi="Arial Narrow" w:cs="Arial"/>
          <w:bCs/>
          <w:sz w:val="22"/>
          <w:szCs w:val="22"/>
          <w:lang w:val="es-MX"/>
        </w:rPr>
      </w:pPr>
    </w:p>
    <w:p w14:paraId="445141EB" w14:textId="77777777"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7C5AA31E"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1783976" w14:textId="7928BD58"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54</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CURRICULAR </w:t>
      </w:r>
      <w:r w:rsidRPr="008F3653">
        <w:rPr>
          <w:rFonts w:ascii="Arial Narrow" w:hAnsi="Arial Narrow" w:cs="Arial"/>
          <w:b/>
          <w:bCs/>
          <w:color w:val="000000"/>
        </w:rPr>
        <w:t xml:space="preserve">DEL </w:t>
      </w:r>
      <w:r w:rsidRPr="009B61E0">
        <w:rPr>
          <w:rFonts w:ascii="Arial Narrow" w:hAnsi="Arial Narrow" w:cs="Arial"/>
          <w:b/>
          <w:bCs/>
          <w:color w:val="000000"/>
        </w:rPr>
        <w:t>DOCTORADO EN EDUCACION</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5554F8A2" w14:textId="3C413085" w:rsidR="00AE2A22" w:rsidRDefault="00AE2A22" w:rsidP="00AE2A22">
      <w:pPr>
        <w:widowControl w:val="0"/>
        <w:autoSpaceDE w:val="0"/>
        <w:autoSpaceDN w:val="0"/>
        <w:rPr>
          <w:rFonts w:ascii="Arial Narrow" w:eastAsiaTheme="minorEastAsia" w:hAnsi="Arial Narrow"/>
          <w:b/>
          <w:sz w:val="22"/>
        </w:rPr>
      </w:pPr>
    </w:p>
    <w:p w14:paraId="3D04B20B" w14:textId="77777777" w:rsidR="00AE2A22" w:rsidRDefault="00AE2A22" w:rsidP="00AE2A22">
      <w:pPr>
        <w:widowControl w:val="0"/>
        <w:autoSpaceDE w:val="0"/>
        <w:autoSpaceDN w:val="0"/>
        <w:rPr>
          <w:rFonts w:ascii="Arial Narrow" w:eastAsiaTheme="minorEastAsia" w:hAnsi="Arial Narrow"/>
          <w:b/>
          <w:sz w:val="22"/>
        </w:rPr>
      </w:pPr>
    </w:p>
    <w:p w14:paraId="0679EC22" w14:textId="77777777" w:rsidR="00AE2A22" w:rsidRPr="00AE2A22" w:rsidRDefault="00AE2A22" w:rsidP="00AE2A22">
      <w:pPr>
        <w:pStyle w:val="Prrafodelista"/>
        <w:numPr>
          <w:ilvl w:val="0"/>
          <w:numId w:val="40"/>
        </w:numPr>
        <w:ind w:left="709"/>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w:t>
      </w:r>
      <w:r w:rsidRPr="00AE2A22">
        <w:rPr>
          <w:rFonts w:ascii="Arial Narrow" w:hAnsi="Arial Narrow" w:cs="Arial"/>
          <w:color w:val="000000"/>
        </w:rPr>
        <w:t xml:space="preserve">L </w:t>
      </w:r>
      <w:r w:rsidRPr="00AE2A22">
        <w:rPr>
          <w:rFonts w:ascii="Arial" w:hAnsi="Arial" w:cs="Arial"/>
          <w:b/>
          <w:bCs/>
          <w:color w:val="000000"/>
        </w:rPr>
        <w:t>DOCTORADO EN ENFERMERIA</w:t>
      </w:r>
      <w:r w:rsidRPr="00AE2A22">
        <w:rPr>
          <w:sz w:val="18"/>
          <w:szCs w:val="18"/>
        </w:rPr>
        <w:t xml:space="preserve"> </w:t>
      </w:r>
      <w:r w:rsidRPr="00AE2A22">
        <w:rPr>
          <w:rFonts w:ascii="Arial Narrow" w:hAnsi="Arial Narrow" w:cs="Arial"/>
          <w:b/>
          <w:bCs/>
          <w:color w:val="000000"/>
          <w:sz w:val="18"/>
          <w:szCs w:val="18"/>
        </w:rPr>
        <w:t xml:space="preserve">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42B59BD0" w14:textId="5FEAECA8" w:rsidR="00AE2A22" w:rsidRPr="00AE2A22" w:rsidRDefault="00AE2A22" w:rsidP="00AE2A22">
      <w:pPr>
        <w:pStyle w:val="Prrafodelista"/>
        <w:widowControl w:val="0"/>
        <w:autoSpaceDE w:val="0"/>
        <w:autoSpaceDN w:val="0"/>
        <w:ind w:left="1069"/>
        <w:rPr>
          <w:rFonts w:ascii="Arial Narrow" w:eastAsiaTheme="minorEastAsia" w:hAnsi="Arial Narrow"/>
          <w:b/>
          <w:sz w:val="22"/>
        </w:rPr>
      </w:pPr>
    </w:p>
    <w:p w14:paraId="1C733E5E" w14:textId="77777777" w:rsidR="00AE2A22" w:rsidRDefault="00AE2A22" w:rsidP="00AE2A22">
      <w:pPr>
        <w:widowControl w:val="0"/>
        <w:autoSpaceDE w:val="0"/>
        <w:autoSpaceDN w:val="0"/>
        <w:rPr>
          <w:rFonts w:ascii="Arial Narrow" w:eastAsiaTheme="minorEastAsia" w:hAnsi="Arial Narrow"/>
          <w:b/>
          <w:sz w:val="22"/>
        </w:rPr>
      </w:pPr>
    </w:p>
    <w:p w14:paraId="73954522" w14:textId="77777777"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408A261C"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7F0FBF0" w14:textId="469EB68D"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55</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CURRICULAR </w:t>
      </w:r>
      <w:r w:rsidRPr="00A423C8">
        <w:rPr>
          <w:rFonts w:ascii="Arial Narrow" w:hAnsi="Arial Narrow" w:cs="Arial"/>
          <w:b/>
          <w:bCs/>
          <w:color w:val="000000"/>
        </w:rPr>
        <w:t>DEL</w:t>
      </w:r>
      <w:r>
        <w:rPr>
          <w:rFonts w:ascii="Arial Narrow" w:hAnsi="Arial Narrow" w:cs="Arial"/>
          <w:color w:val="000000"/>
        </w:rPr>
        <w:t xml:space="preserve"> </w:t>
      </w:r>
      <w:r w:rsidRPr="009B61E0">
        <w:rPr>
          <w:rFonts w:ascii="Arial Narrow" w:hAnsi="Arial Narrow" w:cs="Arial"/>
          <w:b/>
          <w:bCs/>
          <w:color w:val="000000"/>
        </w:rPr>
        <w:t xml:space="preserve">DOCTORADO EN </w:t>
      </w:r>
      <w:r>
        <w:rPr>
          <w:rFonts w:ascii="Arial" w:hAnsi="Arial" w:cs="Arial"/>
          <w:b/>
          <w:bCs/>
          <w:color w:val="000000"/>
        </w:rPr>
        <w:t>ENFERMERIA</w:t>
      </w:r>
      <w:r w:rsidRPr="009B61E0">
        <w:rPr>
          <w:sz w:val="18"/>
          <w:szCs w:val="18"/>
        </w:rPr>
        <w:t xml:space="preserve"> </w:t>
      </w:r>
      <w:r w:rsidRPr="001E5A38">
        <w:rPr>
          <w:rFonts w:ascii="Arial Narrow" w:hAnsi="Arial Narrow" w:cs="Arial"/>
          <w:color w:val="000000"/>
        </w:rPr>
        <w:t>EN</w:t>
      </w:r>
      <w:r w:rsidRPr="001E5A38">
        <w:rPr>
          <w:rFonts w:ascii="Arial Narrow" w:hAnsi="Arial Narrow" w:cs="Arial"/>
          <w:color w:val="000000"/>
          <w:sz w:val="22"/>
          <w:szCs w:val="22"/>
        </w:rPr>
        <w:t xml:space="preserve"> </w:t>
      </w:r>
      <w:r>
        <w:rPr>
          <w:rFonts w:ascii="Arial Narrow" w:hAnsi="Arial Narrow" w:cs="Arial"/>
          <w:color w:val="000000"/>
        </w:rPr>
        <w:t xml:space="preserve">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7988537E" w14:textId="77777777" w:rsidR="00AE2A22" w:rsidRDefault="00AE2A22" w:rsidP="00AE2A22">
      <w:pPr>
        <w:widowControl w:val="0"/>
        <w:autoSpaceDE w:val="0"/>
        <w:autoSpaceDN w:val="0"/>
        <w:rPr>
          <w:rFonts w:ascii="Arial Narrow" w:eastAsiaTheme="minorEastAsia" w:hAnsi="Arial Narrow"/>
          <w:b/>
          <w:sz w:val="22"/>
        </w:rPr>
      </w:pPr>
    </w:p>
    <w:p w14:paraId="4FAC1557" w14:textId="77777777" w:rsidR="00AE2A22" w:rsidRPr="00AE2A22" w:rsidRDefault="00AE2A22" w:rsidP="00AE2A22">
      <w:pPr>
        <w:pStyle w:val="Prrafodelista"/>
        <w:numPr>
          <w:ilvl w:val="0"/>
          <w:numId w:val="40"/>
        </w:numPr>
        <w:ind w:left="709"/>
        <w:jc w:val="both"/>
        <w:rPr>
          <w:rFonts w:ascii="Arial Narrow" w:hAnsi="Arial Narrow" w:cs="Arial"/>
          <w:color w:val="000000"/>
        </w:rPr>
      </w:pPr>
      <w:r w:rsidRPr="00AE2A22">
        <w:rPr>
          <w:rFonts w:ascii="Arial Narrow" w:hAnsi="Arial Narrow" w:cs="Arial"/>
          <w:color w:val="000000"/>
        </w:rPr>
        <w:t xml:space="preserve">Visto, el Proveído </w:t>
      </w:r>
      <w:proofErr w:type="spellStart"/>
      <w:r w:rsidRPr="00AE2A22">
        <w:rPr>
          <w:rFonts w:ascii="Arial Narrow" w:hAnsi="Arial Narrow" w:cs="Arial"/>
          <w:color w:val="000000"/>
        </w:rPr>
        <w:t>Nº</w:t>
      </w:r>
      <w:proofErr w:type="spellEnd"/>
      <w:r w:rsidRPr="00AE2A22">
        <w:rPr>
          <w:rFonts w:ascii="Arial Narrow" w:hAnsi="Arial Narrow" w:cs="Arial"/>
          <w:color w:val="000000"/>
        </w:rPr>
        <w:t xml:space="preserve"> 383-2023-EPG – UNAC, del Dr. Enrique Gustavo García Talledo, Director de la Escuela de Posgrado de la UNAC, de fecha 22 de agosto de 2023, recibido por Secretaría Académica de la EPG el 22 de Agosto de 2023, en el que adjunta el Oficio </w:t>
      </w:r>
      <w:proofErr w:type="spellStart"/>
      <w:r w:rsidRPr="00AE2A22">
        <w:rPr>
          <w:rFonts w:ascii="Arial Narrow" w:hAnsi="Arial Narrow" w:cs="Arial"/>
          <w:color w:val="000000"/>
        </w:rPr>
        <w:t>N°</w:t>
      </w:r>
      <w:proofErr w:type="spellEnd"/>
      <w:r w:rsidRPr="00AE2A22">
        <w:rPr>
          <w:rFonts w:ascii="Arial Narrow" w:hAnsi="Arial Narrow" w:cs="Arial"/>
          <w:color w:val="000000"/>
        </w:rPr>
        <w:t xml:space="preserve"> 360-2023-UPG-FCS-UNAC, de la Dra. Zoila Rosa Diaz Tavera,  Directora de la Unidad de Posgrado de la </w:t>
      </w:r>
      <w:r w:rsidRPr="00AE2A22">
        <w:rPr>
          <w:rFonts w:ascii="Arial Narrow" w:hAnsi="Arial Narrow" w:cs="Arial"/>
          <w:b/>
          <w:bCs/>
          <w:color w:val="000000"/>
        </w:rPr>
        <w:t>FACULTAD DE CIENCIAS DE LA SALUD</w:t>
      </w:r>
      <w:r w:rsidRPr="00AE2A22">
        <w:rPr>
          <w:rFonts w:ascii="Arial Narrow" w:hAnsi="Arial Narrow" w:cs="Arial"/>
          <w:color w:val="000000"/>
        </w:rPr>
        <w:t xml:space="preserve">, recibido en Mesa de la Partes de la EPG, el 22 de agosto de 2023, en la que  remiten  el </w:t>
      </w:r>
      <w:r w:rsidRPr="00AE2A22">
        <w:rPr>
          <w:rFonts w:ascii="Arial Narrow" w:hAnsi="Arial Narrow" w:cs="Arial"/>
          <w:b/>
          <w:bCs/>
          <w:color w:val="000000"/>
        </w:rPr>
        <w:t>PLAN CURRICULAR DEL</w:t>
      </w:r>
      <w:r w:rsidRPr="00AE2A22">
        <w:rPr>
          <w:rFonts w:ascii="Arial Narrow" w:hAnsi="Arial Narrow" w:cs="Arial"/>
          <w:color w:val="000000"/>
        </w:rPr>
        <w:t xml:space="preserve"> </w:t>
      </w:r>
      <w:r w:rsidRPr="00AE2A22">
        <w:rPr>
          <w:rFonts w:ascii="Arial" w:hAnsi="Arial" w:cs="Arial"/>
          <w:b/>
          <w:bCs/>
          <w:color w:val="000000"/>
        </w:rPr>
        <w:t>DOCTORADO EN CIENCIAS DE LA SALUD</w:t>
      </w:r>
      <w:r w:rsidRPr="00AE2A22">
        <w:rPr>
          <w:sz w:val="18"/>
          <w:szCs w:val="18"/>
        </w:rPr>
        <w:t xml:space="preserve"> </w:t>
      </w:r>
      <w:r w:rsidRPr="00AE2A22">
        <w:rPr>
          <w:rFonts w:ascii="Arial Narrow" w:hAnsi="Arial Narrow" w:cs="Arial"/>
          <w:b/>
          <w:bCs/>
          <w:color w:val="000000"/>
          <w:sz w:val="18"/>
          <w:szCs w:val="18"/>
        </w:rPr>
        <w:t xml:space="preserve"> </w:t>
      </w:r>
      <w:r w:rsidRPr="00AE2A22">
        <w:rPr>
          <w:rFonts w:ascii="Arial Narrow" w:hAnsi="Arial Narrow" w:cs="Arial"/>
          <w:color w:val="000000"/>
        </w:rPr>
        <w:t xml:space="preserve">EN MODALIDAD A DISTANCIA, de  la Unidad de Posgrado de la  Facultad de Ciencias de la Salud, para su aprobación por el Consejo de Escuela de Posgrado.  </w:t>
      </w:r>
    </w:p>
    <w:p w14:paraId="2DE502EF" w14:textId="4DB55226" w:rsidR="00AE2A22" w:rsidRPr="00AE2A22" w:rsidRDefault="00AE2A22" w:rsidP="00AE2A22">
      <w:pPr>
        <w:pStyle w:val="Prrafodelista"/>
        <w:widowControl w:val="0"/>
        <w:autoSpaceDE w:val="0"/>
        <w:autoSpaceDN w:val="0"/>
        <w:ind w:left="1069"/>
        <w:rPr>
          <w:rFonts w:ascii="Arial Narrow" w:eastAsiaTheme="minorEastAsia" w:hAnsi="Arial Narrow"/>
          <w:b/>
          <w:sz w:val="22"/>
        </w:rPr>
      </w:pPr>
    </w:p>
    <w:p w14:paraId="2BAEA9F2" w14:textId="77777777"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66BA7CC2"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79167BF" w14:textId="0DDC9470" w:rsidR="00AE2A22" w:rsidRPr="00587BC2" w:rsidRDefault="00AE2A22" w:rsidP="00AE2A22">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56</w:t>
      </w:r>
      <w:r w:rsidRPr="00C66F69">
        <w:rPr>
          <w:rFonts w:ascii="Arial Narrow" w:eastAsiaTheme="minorEastAsia" w:hAnsi="Arial Narrow"/>
          <w:b/>
          <w:sz w:val="22"/>
        </w:rPr>
        <w:t>:</w:t>
      </w:r>
      <w:r w:rsidRPr="00AE2A22">
        <w:rPr>
          <w:rFonts w:ascii="Arial Narrow" w:hAnsi="Arial Narrow" w:cs="Arial"/>
          <w:b/>
          <w:bCs/>
          <w:color w:val="000000"/>
        </w:rPr>
        <w:t xml:space="preserve"> </w:t>
      </w:r>
      <w:r>
        <w:rPr>
          <w:rFonts w:ascii="Arial Narrow" w:hAnsi="Arial Narrow" w:cs="Arial"/>
          <w:b/>
          <w:bCs/>
          <w:color w:val="000000"/>
        </w:rPr>
        <w:t xml:space="preserve">APROBAR </w:t>
      </w:r>
      <w:r>
        <w:rPr>
          <w:rFonts w:ascii="Arial Narrow" w:hAnsi="Arial Narrow" w:cs="Arial"/>
          <w:color w:val="000000"/>
        </w:rPr>
        <w:t xml:space="preserve">el </w:t>
      </w:r>
      <w:r w:rsidRPr="007319D2">
        <w:rPr>
          <w:rFonts w:ascii="Arial Narrow" w:hAnsi="Arial Narrow" w:cs="Arial"/>
          <w:b/>
          <w:bCs/>
          <w:color w:val="000000"/>
        </w:rPr>
        <w:t xml:space="preserve">PLAN CURRICULAR </w:t>
      </w:r>
      <w:r w:rsidRPr="002F19B8">
        <w:rPr>
          <w:rFonts w:ascii="Arial Narrow" w:hAnsi="Arial Narrow" w:cs="Arial"/>
          <w:b/>
          <w:bCs/>
          <w:color w:val="000000"/>
        </w:rPr>
        <w:t>DEL</w:t>
      </w:r>
      <w:r>
        <w:rPr>
          <w:rFonts w:ascii="Arial Narrow" w:hAnsi="Arial Narrow" w:cs="Arial"/>
          <w:color w:val="000000"/>
        </w:rPr>
        <w:t xml:space="preserve"> </w:t>
      </w:r>
      <w:r w:rsidRPr="009B61E0">
        <w:rPr>
          <w:rFonts w:ascii="Arial Narrow" w:hAnsi="Arial Narrow" w:cs="Arial"/>
          <w:b/>
          <w:bCs/>
          <w:color w:val="000000"/>
        </w:rPr>
        <w:t xml:space="preserve">DOCTORADO EN </w:t>
      </w:r>
      <w:r>
        <w:rPr>
          <w:rFonts w:ascii="Arial" w:hAnsi="Arial" w:cs="Arial"/>
          <w:b/>
          <w:bCs/>
          <w:color w:val="000000"/>
        </w:rPr>
        <w:t>CIENCIAS DE LA SALUD</w:t>
      </w:r>
      <w:r w:rsidRPr="009B61E0">
        <w:rPr>
          <w:sz w:val="18"/>
          <w:szCs w:val="18"/>
        </w:rPr>
        <w:t xml:space="preserve"> </w:t>
      </w:r>
      <w:r w:rsidRPr="001E5A38">
        <w:rPr>
          <w:rFonts w:ascii="Arial Narrow" w:hAnsi="Arial Narrow" w:cs="Arial"/>
          <w:color w:val="000000"/>
        </w:rPr>
        <w:t>EN</w:t>
      </w:r>
      <w:r w:rsidRPr="001E5A38">
        <w:rPr>
          <w:rFonts w:ascii="Arial Narrow" w:hAnsi="Arial Narrow" w:cs="Arial"/>
          <w:color w:val="000000"/>
          <w:sz w:val="22"/>
          <w:szCs w:val="22"/>
        </w:rPr>
        <w:t xml:space="preserve"> </w:t>
      </w:r>
      <w:r>
        <w:rPr>
          <w:rFonts w:ascii="Arial Narrow" w:hAnsi="Arial Narrow" w:cs="Arial"/>
          <w:color w:val="000000"/>
        </w:rPr>
        <w:t xml:space="preserve">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5FF9345F" w14:textId="77777777" w:rsidR="00C90589" w:rsidRDefault="00C90589" w:rsidP="00C90589">
      <w:pPr>
        <w:spacing w:line="256" w:lineRule="auto"/>
        <w:jc w:val="both"/>
        <w:rPr>
          <w:rFonts w:ascii="Arial Narrow" w:eastAsiaTheme="minorEastAsia" w:hAnsi="Arial Narrow"/>
          <w:b/>
          <w:sz w:val="22"/>
        </w:rPr>
      </w:pPr>
    </w:p>
    <w:p w14:paraId="38E965B6" w14:textId="08A989F1" w:rsidR="00C90589" w:rsidRDefault="00C90589" w:rsidP="00C90589">
      <w:pPr>
        <w:spacing w:line="256" w:lineRule="auto"/>
        <w:jc w:val="both"/>
        <w:rPr>
          <w:rFonts w:ascii="Arial Narrow" w:hAnsi="Arial Narrow"/>
          <w:b/>
          <w:bCs/>
        </w:rPr>
      </w:pPr>
      <w:r w:rsidRPr="00C90589">
        <w:rPr>
          <w:rFonts w:ascii="Arial Narrow" w:hAnsi="Arial Narrow" w:cs="Calibri"/>
          <w:b/>
          <w:bCs/>
          <w:lang w:eastAsia="es-PE"/>
        </w:rPr>
        <w:t>APROBACION DE LA ADECUACION CURRICULAR DEL SR.</w:t>
      </w:r>
      <w:r w:rsidRPr="00C90589">
        <w:rPr>
          <w:rFonts w:ascii="Arial Narrow" w:hAnsi="Arial Narrow"/>
          <w:b/>
          <w:bCs/>
        </w:rPr>
        <w:t xml:space="preserve"> BERMEO NORIEGA MANUEL FRANCISCO DE LA UPG-FCC.</w:t>
      </w:r>
    </w:p>
    <w:p w14:paraId="6B1DA922" w14:textId="6BEE5B3C" w:rsidR="00C90589" w:rsidRDefault="00C90589" w:rsidP="00C90589">
      <w:pPr>
        <w:spacing w:line="256" w:lineRule="auto"/>
        <w:jc w:val="both"/>
        <w:rPr>
          <w:rFonts w:ascii="Arial Narrow" w:hAnsi="Arial Narrow"/>
          <w:b/>
          <w:bCs/>
        </w:rPr>
      </w:pPr>
    </w:p>
    <w:p w14:paraId="0928FE2A" w14:textId="77777777" w:rsidR="00C90589" w:rsidRPr="00C90589" w:rsidRDefault="00C90589" w:rsidP="00C90589">
      <w:pPr>
        <w:pStyle w:val="Prrafodelista"/>
        <w:numPr>
          <w:ilvl w:val="0"/>
          <w:numId w:val="41"/>
        </w:numPr>
        <w:jc w:val="both"/>
        <w:rPr>
          <w:rFonts w:ascii="Arial Narrow" w:hAnsi="Arial Narrow" w:cs="Arial"/>
          <w:sz w:val="22"/>
          <w:szCs w:val="20"/>
        </w:rPr>
      </w:pPr>
      <w:r w:rsidRPr="00C90589">
        <w:rPr>
          <w:rFonts w:ascii="Arial Narrow" w:hAnsi="Arial Narrow" w:cs="Arial"/>
          <w:sz w:val="22"/>
          <w:szCs w:val="20"/>
        </w:rPr>
        <w:t xml:space="preserve">Visto, el Proveído N°S.N-2023-EPG-UNAC, del Dr. Enrique Gustavo </w:t>
      </w:r>
      <w:proofErr w:type="spellStart"/>
      <w:r w:rsidRPr="00C90589">
        <w:rPr>
          <w:rFonts w:ascii="Arial Narrow" w:hAnsi="Arial Narrow" w:cs="Arial"/>
          <w:sz w:val="22"/>
          <w:szCs w:val="20"/>
        </w:rPr>
        <w:t>Garcia</w:t>
      </w:r>
      <w:proofErr w:type="spellEnd"/>
      <w:r w:rsidRPr="00C90589">
        <w:rPr>
          <w:rFonts w:ascii="Arial Narrow" w:hAnsi="Arial Narrow" w:cs="Arial"/>
          <w:sz w:val="22"/>
          <w:szCs w:val="20"/>
        </w:rPr>
        <w:t xml:space="preserve"> Talledo , Director de la Escuela de Posgrado de la UNAC, de fecha 18 de Agosto de 2023, recibido por Secretaria Académica de la EPG el 18 de agosto de 2023, en el que adjunta el Oficio </w:t>
      </w:r>
      <w:proofErr w:type="spellStart"/>
      <w:r w:rsidRPr="00C90589">
        <w:rPr>
          <w:rFonts w:ascii="Arial Narrow" w:hAnsi="Arial Narrow" w:cs="Arial"/>
          <w:sz w:val="22"/>
          <w:szCs w:val="20"/>
        </w:rPr>
        <w:t>Nº</w:t>
      </w:r>
      <w:proofErr w:type="spellEnd"/>
      <w:r w:rsidRPr="00C90589">
        <w:rPr>
          <w:rFonts w:ascii="Arial Narrow" w:hAnsi="Arial Narrow" w:cs="Arial"/>
          <w:sz w:val="22"/>
          <w:szCs w:val="20"/>
        </w:rPr>
        <w:t xml:space="preserve"> 035-2023-CCCR-EPG/UNAC, de la  Dra. Zoila Rosa Diaz Tavera, Presidenta de la Comisión de Currículo, Convalidación y Revalidación (CCCR) de la Escuela de Posgrado de la UNAC,  recibido en Mesa de la Partes de la EPG, el 18 de agosto de </w:t>
      </w:r>
      <w:r w:rsidRPr="00C90589">
        <w:rPr>
          <w:rFonts w:ascii="Arial Narrow" w:hAnsi="Arial Narrow" w:cs="Arial"/>
          <w:sz w:val="22"/>
          <w:szCs w:val="20"/>
        </w:rPr>
        <w:lastRenderedPageBreak/>
        <w:t xml:space="preserve">2023, en la que remiten el cuadro de CONVALIDACION  Y ADECUACION CURRICULAR DEL PLAN DE ESTUDIOS 2017 de las asignaturas aprobadas por </w:t>
      </w:r>
      <w:r w:rsidRPr="00C90589">
        <w:rPr>
          <w:rFonts w:ascii="Arial Narrow" w:hAnsi="Arial Narrow" w:cs="Arial"/>
          <w:b/>
          <w:sz w:val="22"/>
          <w:szCs w:val="20"/>
        </w:rPr>
        <w:t>el Sr. BERMEO NORIEGA MANUEL FRANCISO</w:t>
      </w:r>
      <w:r w:rsidRPr="00C90589">
        <w:rPr>
          <w:rFonts w:ascii="Arial Narrow" w:hAnsi="Arial Narrow" w:cs="Arial"/>
          <w:sz w:val="22"/>
          <w:szCs w:val="20"/>
        </w:rPr>
        <w:t xml:space="preserve">, de la Unidad de Posgrado de la Facultad de Ciencias Contables de acuerdo al DICTAMEN </w:t>
      </w:r>
      <w:proofErr w:type="spellStart"/>
      <w:r w:rsidRPr="00C90589">
        <w:rPr>
          <w:rFonts w:ascii="Arial Narrow" w:hAnsi="Arial Narrow" w:cs="Arial"/>
          <w:sz w:val="22"/>
          <w:szCs w:val="20"/>
        </w:rPr>
        <w:t>Nº</w:t>
      </w:r>
      <w:proofErr w:type="spellEnd"/>
      <w:r w:rsidRPr="00C90589">
        <w:rPr>
          <w:rFonts w:ascii="Arial Narrow" w:hAnsi="Arial Narrow" w:cs="Arial"/>
          <w:sz w:val="22"/>
          <w:szCs w:val="20"/>
        </w:rPr>
        <w:t xml:space="preserve"> 046-CCCR-EPG/UNAC del 18 de agosto  de 2023 de la Comisión de Currículo, Convalidación y Revalidación (CCCR) de la Escuela de Posgrado de la UNAC.</w:t>
      </w:r>
    </w:p>
    <w:p w14:paraId="322EFD91" w14:textId="54D7EDF6" w:rsidR="00C90589" w:rsidRPr="00C90589" w:rsidRDefault="00C90589" w:rsidP="00C90589">
      <w:pPr>
        <w:pStyle w:val="Prrafodelista"/>
        <w:spacing w:line="256" w:lineRule="auto"/>
        <w:jc w:val="both"/>
        <w:rPr>
          <w:rFonts w:ascii="Arial Narrow" w:hAnsi="Arial Narrow" w:cs="Calibri"/>
          <w:b/>
          <w:bCs/>
          <w:lang w:eastAsia="es-PE"/>
        </w:rPr>
      </w:pPr>
    </w:p>
    <w:p w14:paraId="1791DCF8" w14:textId="77777777" w:rsidR="00C90589" w:rsidRPr="00AE2A22" w:rsidRDefault="00C90589" w:rsidP="00C90589">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51D6C5BF" w14:textId="77777777" w:rsidR="00C90589" w:rsidRPr="00990EB1" w:rsidRDefault="00C90589" w:rsidP="00C90589">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3D4E4DF6" w14:textId="2464F27D" w:rsidR="00AE2A22" w:rsidRPr="00C90589" w:rsidRDefault="00C90589" w:rsidP="00C90589">
      <w:pPr>
        <w:pStyle w:val="Prrafodelista"/>
        <w:ind w:left="709" w:right="-1"/>
        <w:jc w:val="both"/>
        <w:rPr>
          <w:rFonts w:ascii="Arial Narrow" w:hAnsi="Arial Narrow"/>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57</w:t>
      </w:r>
      <w:r w:rsidRPr="00C66F69">
        <w:rPr>
          <w:rFonts w:ascii="Arial Narrow" w:eastAsiaTheme="minorEastAsia" w:hAnsi="Arial Narrow"/>
          <w:b/>
          <w:sz w:val="22"/>
        </w:rPr>
        <w:t>:</w:t>
      </w:r>
      <w:r w:rsidRPr="00C90589">
        <w:rPr>
          <w:rFonts w:ascii="Arial Narrow" w:hAnsi="Arial Narrow"/>
          <w:b/>
        </w:rPr>
        <w:t xml:space="preserve"> </w:t>
      </w:r>
      <w:r w:rsidRPr="002F3214">
        <w:rPr>
          <w:rFonts w:ascii="Arial Narrow" w:hAnsi="Arial Narrow"/>
          <w:b/>
        </w:rPr>
        <w:t xml:space="preserve">APROBAR </w:t>
      </w:r>
      <w:r w:rsidRPr="00000F3B">
        <w:rPr>
          <w:rFonts w:ascii="Arial Narrow" w:hAnsi="Arial Narrow"/>
        </w:rPr>
        <w:t>el Cuadro de Convalidación y Adecuación Curricular de asignaturas cursadas</w:t>
      </w:r>
      <w:r>
        <w:rPr>
          <w:rFonts w:ascii="Arial Narrow" w:hAnsi="Arial Narrow"/>
        </w:rPr>
        <w:t xml:space="preserve"> del DOCTORADO EN CIENCIAS CONTABLES plan de estudios 2017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Ciencias Contables</w:t>
      </w:r>
      <w:r w:rsidRPr="003D0BD1">
        <w:rPr>
          <w:rFonts w:ascii="Arial Narrow" w:hAnsi="Arial Narrow"/>
        </w:rPr>
        <w:t xml:space="preserve"> al Plan de Estudios Actual </w:t>
      </w:r>
      <w:r>
        <w:rPr>
          <w:rFonts w:ascii="Arial Narrow" w:hAnsi="Arial Narrow"/>
        </w:rPr>
        <w:t xml:space="preserve">2022  del DOCTORADO EN CIENCIAS CONTABLES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Ciencias Contables</w:t>
      </w:r>
      <w:r w:rsidRPr="003D0BD1">
        <w:rPr>
          <w:rFonts w:ascii="Arial Narrow" w:hAnsi="Arial Narrow"/>
        </w:rPr>
        <w:t xml:space="preserve"> de la Universidad Nacional del Callao, </w:t>
      </w:r>
      <w:r w:rsidRPr="003D0BD1">
        <w:rPr>
          <w:rFonts w:ascii="Arial Narrow" w:eastAsia="Calibri" w:hAnsi="Arial Narrow" w:cs="Calibri"/>
          <w:color w:val="000000"/>
          <w:sz w:val="22"/>
          <w:szCs w:val="22"/>
          <w:lang w:val="es-PE" w:eastAsia="es-PE"/>
        </w:rPr>
        <w:t xml:space="preserve">aprobadas por el ingresante </w:t>
      </w:r>
      <w:r>
        <w:rPr>
          <w:rFonts w:ascii="Arial Narrow" w:eastAsia="Calibri" w:hAnsi="Arial Narrow" w:cs="Calibri"/>
          <w:color w:val="000000"/>
          <w:sz w:val="22"/>
          <w:szCs w:val="22"/>
          <w:lang w:val="es-PE" w:eastAsia="es-PE"/>
        </w:rPr>
        <w:t>2018</w:t>
      </w:r>
      <w:r w:rsidRPr="003D0BD1">
        <w:rPr>
          <w:rFonts w:ascii="Arial Narrow" w:eastAsia="Calibri" w:hAnsi="Arial Narrow" w:cs="Calibri"/>
          <w:color w:val="000000"/>
          <w:sz w:val="22"/>
          <w:szCs w:val="22"/>
          <w:lang w:val="es-PE" w:eastAsia="es-PE"/>
        </w:rPr>
        <w:t>-</w:t>
      </w:r>
      <w:r>
        <w:rPr>
          <w:rFonts w:ascii="Arial Narrow" w:eastAsia="Calibri" w:hAnsi="Arial Narrow" w:cs="Calibri"/>
          <w:color w:val="000000"/>
          <w:sz w:val="22"/>
          <w:szCs w:val="22"/>
          <w:lang w:val="es-PE" w:eastAsia="es-PE"/>
        </w:rPr>
        <w:t>B</w:t>
      </w:r>
      <w:r w:rsidRPr="003D0BD1">
        <w:rPr>
          <w:rFonts w:ascii="Arial Narrow" w:eastAsia="Calibri" w:hAnsi="Arial Narrow" w:cs="Calibri"/>
          <w:color w:val="000000"/>
          <w:sz w:val="22"/>
          <w:szCs w:val="22"/>
          <w:lang w:val="es-PE" w:eastAsia="es-PE"/>
        </w:rPr>
        <w:t xml:space="preserve">: </w:t>
      </w:r>
      <w:r w:rsidRPr="003D0BD1">
        <w:rPr>
          <w:rFonts w:ascii="Arial Narrow" w:hAnsi="Arial Narrow" w:cs="Arial"/>
          <w:sz w:val="22"/>
          <w:szCs w:val="20"/>
        </w:rPr>
        <w:t>po</w:t>
      </w:r>
      <w:r>
        <w:rPr>
          <w:rFonts w:ascii="Arial Narrow" w:hAnsi="Arial Narrow" w:cs="Arial"/>
          <w:sz w:val="22"/>
          <w:szCs w:val="20"/>
        </w:rPr>
        <w:t xml:space="preserve">r el </w:t>
      </w:r>
      <w:r>
        <w:rPr>
          <w:rFonts w:ascii="Arial Narrow" w:hAnsi="Arial Narrow" w:cs="Arial"/>
          <w:b/>
          <w:sz w:val="22"/>
          <w:szCs w:val="20"/>
        </w:rPr>
        <w:t>Sr. BERMEO NORIEGA MANUEL FRANCISO</w:t>
      </w:r>
      <w:r w:rsidRPr="003D0BD1">
        <w:rPr>
          <w:rFonts w:ascii="Arial Narrow" w:eastAsia="Calibri" w:hAnsi="Arial Narrow" w:cs="Calibri"/>
          <w:color w:val="000000"/>
          <w:sz w:val="22"/>
          <w:szCs w:val="22"/>
          <w:lang w:val="es-PE" w:eastAsia="es-PE"/>
        </w:rPr>
        <w:t xml:space="preserve"> de acuerdo al </w:t>
      </w:r>
      <w:r w:rsidRPr="003D0BD1">
        <w:rPr>
          <w:rFonts w:ascii="Arial Narrow" w:eastAsia="Calibri" w:hAnsi="Arial Narrow" w:cs="Calibri"/>
          <w:b/>
          <w:color w:val="000000"/>
          <w:sz w:val="22"/>
          <w:szCs w:val="22"/>
          <w:lang w:val="es-PE" w:eastAsia="es-PE"/>
        </w:rPr>
        <w:t xml:space="preserve">DICTAMEN </w:t>
      </w:r>
      <w:proofErr w:type="spellStart"/>
      <w:r w:rsidRPr="003D0BD1">
        <w:rPr>
          <w:rFonts w:ascii="Arial Narrow" w:eastAsia="Calibri" w:hAnsi="Arial Narrow" w:cs="Calibri"/>
          <w:b/>
          <w:color w:val="000000"/>
          <w:sz w:val="22"/>
          <w:szCs w:val="22"/>
          <w:lang w:val="es-PE" w:eastAsia="es-PE"/>
        </w:rPr>
        <w:t>Nº</w:t>
      </w:r>
      <w:proofErr w:type="spellEnd"/>
      <w:r w:rsidRPr="003D0BD1">
        <w:rPr>
          <w:rFonts w:ascii="Arial Narrow" w:eastAsia="Calibri" w:hAnsi="Arial Narrow" w:cs="Calibri"/>
          <w:b/>
          <w:color w:val="000000"/>
          <w:sz w:val="22"/>
          <w:szCs w:val="22"/>
          <w:lang w:val="es-PE" w:eastAsia="es-PE"/>
        </w:rPr>
        <w:t xml:space="preserve"> </w:t>
      </w:r>
      <w:r>
        <w:rPr>
          <w:rFonts w:ascii="Arial Narrow" w:eastAsia="Calibri" w:hAnsi="Arial Narrow" w:cs="Calibri"/>
          <w:b/>
          <w:color w:val="000000"/>
          <w:sz w:val="22"/>
          <w:szCs w:val="22"/>
          <w:lang w:val="es-PE" w:eastAsia="es-PE"/>
        </w:rPr>
        <w:t>046</w:t>
      </w:r>
      <w:r w:rsidRPr="003D0BD1">
        <w:rPr>
          <w:rFonts w:ascii="Arial Narrow" w:eastAsia="Calibri" w:hAnsi="Arial Narrow" w:cs="Calibri"/>
          <w:b/>
          <w:color w:val="000000"/>
          <w:sz w:val="22"/>
          <w:szCs w:val="22"/>
          <w:lang w:val="es-PE" w:eastAsia="es-PE"/>
        </w:rPr>
        <w:t>-CCCR-EPG/UNAC</w:t>
      </w:r>
      <w:r w:rsidRPr="003D0BD1">
        <w:rPr>
          <w:rFonts w:ascii="Arial Narrow" w:eastAsia="Calibri" w:hAnsi="Arial Narrow" w:cs="Calibri"/>
          <w:color w:val="000000"/>
          <w:sz w:val="22"/>
          <w:szCs w:val="22"/>
          <w:lang w:val="es-PE" w:eastAsia="es-PE"/>
        </w:rPr>
        <w:t xml:space="preserve"> del </w:t>
      </w:r>
      <w:r>
        <w:rPr>
          <w:rFonts w:ascii="Arial Narrow" w:eastAsia="Calibri" w:hAnsi="Arial Narrow" w:cs="Calibri"/>
          <w:color w:val="000000"/>
          <w:sz w:val="22"/>
          <w:szCs w:val="22"/>
          <w:lang w:val="es-PE" w:eastAsia="es-PE"/>
        </w:rPr>
        <w:t>18</w:t>
      </w:r>
      <w:r w:rsidRPr="003D0BD1">
        <w:rPr>
          <w:rFonts w:ascii="Arial Narrow" w:eastAsia="Calibri" w:hAnsi="Arial Narrow" w:cs="Calibri"/>
          <w:color w:val="000000"/>
          <w:sz w:val="22"/>
          <w:szCs w:val="22"/>
          <w:lang w:val="es-PE" w:eastAsia="es-PE"/>
        </w:rPr>
        <w:t xml:space="preserve"> de </w:t>
      </w:r>
      <w:r>
        <w:rPr>
          <w:rFonts w:ascii="Arial Narrow" w:eastAsia="Calibri" w:hAnsi="Arial Narrow" w:cs="Calibri"/>
          <w:color w:val="000000"/>
          <w:sz w:val="22"/>
          <w:szCs w:val="22"/>
          <w:lang w:val="es-PE" w:eastAsia="es-PE"/>
        </w:rPr>
        <w:t>agosto</w:t>
      </w:r>
      <w:r w:rsidRPr="003D0BD1">
        <w:rPr>
          <w:rFonts w:ascii="Arial Narrow" w:eastAsia="Calibri" w:hAnsi="Arial Narrow" w:cs="Calibri"/>
          <w:color w:val="000000"/>
          <w:sz w:val="22"/>
          <w:szCs w:val="22"/>
          <w:lang w:val="es-PE" w:eastAsia="es-PE"/>
        </w:rPr>
        <w:t xml:space="preserve"> de 2023 de la </w:t>
      </w:r>
      <w:r w:rsidRPr="003D0BD1">
        <w:rPr>
          <w:rFonts w:ascii="Arial Narrow" w:eastAsia="Calibri" w:hAnsi="Arial Narrow" w:cs="Calibri"/>
          <w:b/>
          <w:color w:val="000000"/>
          <w:sz w:val="22"/>
          <w:szCs w:val="22"/>
          <w:lang w:val="es-PE" w:eastAsia="es-PE"/>
        </w:rPr>
        <w:t>Comisión de Currículo, Convalidación y Revalidación (CCCR) de la Escuela de Posgrado de la UNAC,</w:t>
      </w:r>
      <w:r w:rsidRPr="003D0BD1">
        <w:rPr>
          <w:rFonts w:ascii="Arial Narrow" w:eastAsia="Calibri" w:hAnsi="Arial Narrow" w:cs="Calibri"/>
          <w:color w:val="000000"/>
          <w:sz w:val="22"/>
          <w:szCs w:val="22"/>
          <w:lang w:val="es-PE" w:eastAsia="es-PE"/>
        </w:rPr>
        <w:t xml:space="preserve"> el cual forma parte integrante de la presente resolución: </w:t>
      </w:r>
    </w:p>
    <w:p w14:paraId="3E6B97EA" w14:textId="77777777" w:rsidR="00AE2A22" w:rsidRDefault="00AE2A22" w:rsidP="00AE2A22">
      <w:pPr>
        <w:widowControl w:val="0"/>
        <w:autoSpaceDE w:val="0"/>
        <w:autoSpaceDN w:val="0"/>
        <w:rPr>
          <w:rFonts w:ascii="Arial Narrow" w:eastAsiaTheme="minorEastAsia" w:hAnsi="Arial Narrow"/>
          <w:b/>
          <w:sz w:val="22"/>
        </w:rPr>
      </w:pPr>
    </w:p>
    <w:p w14:paraId="309C8848" w14:textId="738AFDA9" w:rsidR="00AE2A22" w:rsidRDefault="00C90589" w:rsidP="00AE2A22">
      <w:pPr>
        <w:widowControl w:val="0"/>
        <w:autoSpaceDE w:val="0"/>
        <w:autoSpaceDN w:val="0"/>
        <w:rPr>
          <w:rFonts w:ascii="Arial Narrow" w:eastAsiaTheme="minorEastAsia" w:hAnsi="Arial Narrow"/>
          <w:b/>
          <w:sz w:val="22"/>
        </w:rPr>
      </w:pPr>
      <w:r w:rsidRPr="00C90589">
        <w:rPr>
          <w:rFonts w:ascii="Arial Narrow" w:eastAsiaTheme="minorEastAsia" w:hAnsi="Arial Narrow"/>
          <w:b/>
          <w:sz w:val="22"/>
        </w:rPr>
        <w:drawing>
          <wp:inline distT="0" distB="0" distL="0" distR="0" wp14:anchorId="3632430B" wp14:editId="6F73D78B">
            <wp:extent cx="5305425" cy="459105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6192" cy="4591715"/>
                    </a:xfrm>
                    <a:prstGeom prst="rect">
                      <a:avLst/>
                    </a:prstGeom>
                  </pic:spPr>
                </pic:pic>
              </a:graphicData>
            </a:graphic>
          </wp:inline>
        </w:drawing>
      </w:r>
    </w:p>
    <w:p w14:paraId="6D0F5888" w14:textId="77777777" w:rsidR="00AE2A22" w:rsidRDefault="00AE2A22" w:rsidP="00AE2A22">
      <w:pPr>
        <w:widowControl w:val="0"/>
        <w:autoSpaceDE w:val="0"/>
        <w:autoSpaceDN w:val="0"/>
        <w:rPr>
          <w:rFonts w:ascii="Arial Narrow" w:eastAsiaTheme="minorEastAsia" w:hAnsi="Arial Narrow"/>
          <w:b/>
          <w:sz w:val="22"/>
        </w:rPr>
      </w:pPr>
    </w:p>
    <w:p w14:paraId="423C4744" w14:textId="77777777" w:rsidR="00C90589" w:rsidRPr="0015057E" w:rsidRDefault="00C90589" w:rsidP="00C90589">
      <w:pPr>
        <w:spacing w:line="256" w:lineRule="auto"/>
        <w:jc w:val="both"/>
        <w:rPr>
          <w:rFonts w:ascii="Arial Narrow" w:hAnsi="Arial Narrow" w:cs="Calibri"/>
          <w:b/>
          <w:bCs/>
          <w:lang w:eastAsia="es-PE"/>
        </w:rPr>
      </w:pPr>
      <w:r w:rsidRPr="0015057E">
        <w:rPr>
          <w:rFonts w:ascii="Arial Narrow" w:hAnsi="Arial Narrow" w:cs="Calibri"/>
          <w:b/>
          <w:bCs/>
          <w:lang w:eastAsia="es-PE"/>
        </w:rPr>
        <w:t>APROBACION DE ACTA ADICIONAL:</w:t>
      </w:r>
    </w:p>
    <w:p w14:paraId="1D86E1FC" w14:textId="77777777" w:rsidR="00C90589" w:rsidRPr="00561A83" w:rsidRDefault="00C90589" w:rsidP="00C90589">
      <w:pPr>
        <w:pStyle w:val="Prrafodelista"/>
        <w:rPr>
          <w:rFonts w:ascii="Arial Narrow" w:hAnsi="Arial Narrow" w:cs="Calibri"/>
          <w:lang w:eastAsia="es-PE"/>
        </w:rPr>
      </w:pPr>
    </w:p>
    <w:p w14:paraId="5A9831B3" w14:textId="534FFF4F" w:rsidR="00C90589" w:rsidRDefault="00C90589" w:rsidP="00C90589">
      <w:pPr>
        <w:pStyle w:val="Prrafodelista"/>
        <w:numPr>
          <w:ilvl w:val="0"/>
          <w:numId w:val="42"/>
        </w:numPr>
        <w:spacing w:line="256" w:lineRule="auto"/>
        <w:jc w:val="both"/>
        <w:rPr>
          <w:rFonts w:ascii="Arial Narrow" w:hAnsi="Arial Narrow" w:cs="Calibri"/>
          <w:lang w:eastAsia="es-PE"/>
        </w:rPr>
      </w:pPr>
      <w:r w:rsidRPr="00C90589">
        <w:rPr>
          <w:rFonts w:ascii="Arial Narrow" w:hAnsi="Arial Narrow" w:cs="Calibri"/>
          <w:lang w:eastAsia="es-PE"/>
        </w:rPr>
        <w:t>HIDALGO SILVA HUGO</w:t>
      </w:r>
      <w:r w:rsidRPr="00C90589">
        <w:rPr>
          <w:rFonts w:ascii="Arial Narrow" w:hAnsi="Arial Narrow" w:cs="Calibri"/>
          <w:lang w:eastAsia="es-PE"/>
        </w:rPr>
        <w:tab/>
      </w:r>
      <w:r w:rsidRPr="00C90589">
        <w:rPr>
          <w:rFonts w:ascii="Arial Narrow" w:hAnsi="Arial Narrow" w:cs="Calibri"/>
          <w:lang w:eastAsia="es-PE"/>
        </w:rPr>
        <w:tab/>
      </w:r>
      <w:r w:rsidRPr="00C90589">
        <w:rPr>
          <w:rFonts w:ascii="Arial Narrow" w:hAnsi="Arial Narrow" w:cs="Calibri"/>
          <w:lang w:eastAsia="es-PE"/>
        </w:rPr>
        <w:tab/>
        <w:t xml:space="preserve"> EXAM. SUB.</w:t>
      </w:r>
      <w:r w:rsidRPr="00C90589">
        <w:rPr>
          <w:rFonts w:ascii="Arial Narrow" w:hAnsi="Arial Narrow" w:cs="Calibri"/>
          <w:lang w:eastAsia="es-PE"/>
        </w:rPr>
        <w:tab/>
        <w:t>UPG-FCA-</w:t>
      </w:r>
    </w:p>
    <w:p w14:paraId="3F024D9F" w14:textId="1A380486" w:rsidR="0015057E" w:rsidRDefault="0015057E" w:rsidP="0015057E">
      <w:pPr>
        <w:spacing w:line="256" w:lineRule="auto"/>
        <w:jc w:val="both"/>
        <w:rPr>
          <w:rFonts w:ascii="Arial Narrow" w:hAnsi="Arial Narrow" w:cs="Calibri"/>
          <w:lang w:eastAsia="es-PE"/>
        </w:rPr>
      </w:pPr>
    </w:p>
    <w:p w14:paraId="2D4BD2EE" w14:textId="77777777" w:rsidR="0015057E" w:rsidRPr="00F87D12" w:rsidRDefault="0015057E" w:rsidP="0015057E">
      <w:pPr>
        <w:pStyle w:val="Default"/>
        <w:numPr>
          <w:ilvl w:val="0"/>
          <w:numId w:val="45"/>
        </w:numPr>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222-VIRTUAL-2023-UPG-FCA </w:t>
      </w:r>
      <w:r w:rsidRPr="000D1C6E">
        <w:rPr>
          <w:rFonts w:ascii="Arial Narrow" w:hAnsi="Arial Narrow"/>
          <w:sz w:val="22"/>
          <w:szCs w:val="20"/>
        </w:rPr>
        <w:t xml:space="preserve">de fecha </w:t>
      </w:r>
      <w:r>
        <w:rPr>
          <w:rFonts w:ascii="Arial Narrow" w:hAnsi="Arial Narrow"/>
          <w:sz w:val="22"/>
          <w:szCs w:val="20"/>
        </w:rPr>
        <w:t>15</w:t>
      </w:r>
      <w:r w:rsidRPr="000D1C6E">
        <w:rPr>
          <w:rFonts w:ascii="Arial Narrow" w:hAnsi="Arial Narrow"/>
          <w:sz w:val="22"/>
          <w:szCs w:val="20"/>
        </w:rPr>
        <w:t xml:space="preserve"> de </w:t>
      </w:r>
      <w:r>
        <w:rPr>
          <w:rFonts w:ascii="Arial Narrow" w:hAnsi="Arial Narrow"/>
          <w:sz w:val="22"/>
          <w:szCs w:val="20"/>
        </w:rPr>
        <w:t>agosto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w:t>
      </w:r>
      <w:proofErr w:type="gramStart"/>
      <w:r w:rsidRPr="000D1C6E">
        <w:rPr>
          <w:rFonts w:ascii="Arial Narrow" w:hAnsi="Arial Narrow"/>
          <w:sz w:val="22"/>
          <w:szCs w:val="20"/>
        </w:rPr>
        <w:t>Director</w:t>
      </w:r>
      <w:proofErr w:type="gramEnd"/>
      <w:r w:rsidRPr="000D1C6E">
        <w:rPr>
          <w:rFonts w:ascii="Arial Narrow" w:hAnsi="Arial Narrow"/>
          <w:sz w:val="22"/>
          <w:szCs w:val="20"/>
        </w:rPr>
        <w:t xml:space="preserve"> de la Unidad de Posgrado de la </w:t>
      </w:r>
      <w:r>
        <w:rPr>
          <w:rFonts w:ascii="Arial Narrow" w:hAnsi="Arial Narrow"/>
          <w:b/>
          <w:bCs/>
          <w:sz w:val="22"/>
          <w:szCs w:val="20"/>
        </w:rPr>
        <w:t>FACULTAD</w:t>
      </w:r>
      <w:r w:rsidRPr="00382E26">
        <w:rPr>
          <w:rFonts w:ascii="Arial Narrow" w:hAnsi="Arial Narrow"/>
          <w:b/>
          <w:bCs/>
          <w:sz w:val="22"/>
          <w:szCs w:val="20"/>
        </w:rPr>
        <w:t xml:space="preserve"> DE </w:t>
      </w:r>
      <w:r>
        <w:rPr>
          <w:rFonts w:ascii="Arial Narrow" w:hAnsi="Arial Narrow"/>
          <w:b/>
          <w:bCs/>
          <w:sz w:val="22"/>
          <w:szCs w:val="20"/>
        </w:rPr>
        <w:t xml:space="preserve">CIENCIAS ADMINISTRATIVAS </w:t>
      </w:r>
      <w:r w:rsidRPr="000D1C6E">
        <w:rPr>
          <w:rFonts w:ascii="Arial Narrow" w:hAnsi="Arial Narrow"/>
          <w:sz w:val="22"/>
          <w:szCs w:val="20"/>
        </w:rPr>
        <w:t xml:space="preserve">mediante el </w:t>
      </w:r>
      <w:r w:rsidRPr="000D1C6E">
        <w:rPr>
          <w:rFonts w:ascii="Arial Narrow" w:hAnsi="Arial Narrow"/>
          <w:sz w:val="22"/>
          <w:szCs w:val="20"/>
        </w:rPr>
        <w:lastRenderedPageBreak/>
        <w:t xml:space="preserve">cual solicita </w:t>
      </w:r>
      <w:r>
        <w:rPr>
          <w:rFonts w:ascii="Arial Narrow" w:hAnsi="Arial Narrow"/>
          <w:sz w:val="22"/>
          <w:szCs w:val="20"/>
        </w:rPr>
        <w:t xml:space="preserve">acta </w:t>
      </w:r>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 xml:space="preserve">subsanación, del estudiante: </w:t>
      </w:r>
      <w:r>
        <w:rPr>
          <w:rFonts w:ascii="Arial Narrow" w:hAnsi="Arial Narrow"/>
          <w:sz w:val="22"/>
          <w:szCs w:val="22"/>
        </w:rPr>
        <w:t>HIDALGO SILVA HUGO</w:t>
      </w:r>
      <w:r w:rsidRPr="00DF55DF">
        <w:rPr>
          <w:rFonts w:ascii="Arial Narrow" w:hAnsi="Arial Narrow"/>
          <w:sz w:val="22"/>
          <w:szCs w:val="22"/>
        </w:rPr>
        <w:t xml:space="preserve"> </w:t>
      </w:r>
      <w:r w:rsidRPr="008715EE">
        <w:rPr>
          <w:rFonts w:ascii="Arial Narrow" w:hAnsi="Arial Narrow"/>
          <w:sz w:val="22"/>
          <w:szCs w:val="22"/>
        </w:rPr>
        <w:t xml:space="preserve">con código </w:t>
      </w:r>
      <w:r>
        <w:rPr>
          <w:rFonts w:ascii="Arial Narrow" w:hAnsi="Arial Narrow" w:cs="Calibri"/>
          <w:sz w:val="22"/>
          <w:szCs w:val="22"/>
        </w:rPr>
        <w:t>2001010129</w:t>
      </w:r>
      <w:r w:rsidRPr="008715EE">
        <w:rPr>
          <w:rFonts w:ascii="Arial Narrow" w:hAnsi="Arial Narrow"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 xml:space="preserve">MAESTRÍA EN </w:t>
      </w:r>
      <w:r>
        <w:rPr>
          <w:rFonts w:ascii="Arial Narrow" w:hAnsi="Arial Narrow"/>
          <w:b/>
          <w:bCs/>
          <w:sz w:val="22"/>
          <w:szCs w:val="20"/>
        </w:rPr>
        <w:t xml:space="preserve">ADMINISTRACION ESTRATEGICA DE EMPRESAS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31115 </w:t>
      </w:r>
      <w:r w:rsidRPr="0021261B">
        <w:rPr>
          <w:rFonts w:ascii="Arial Narrow" w:hAnsi="Arial Narrow"/>
          <w:sz w:val="22"/>
          <w:szCs w:val="20"/>
        </w:rPr>
        <w:t>REDACCIÓN Y SUSTENTACIÓN DE TESIS</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2022-A.</w:t>
      </w:r>
    </w:p>
    <w:p w14:paraId="6AD08D5F" w14:textId="77777777" w:rsidR="0015057E" w:rsidRPr="0015057E" w:rsidRDefault="0015057E" w:rsidP="0015057E">
      <w:pPr>
        <w:widowControl w:val="0"/>
        <w:autoSpaceDE w:val="0"/>
        <w:autoSpaceDN w:val="0"/>
        <w:rPr>
          <w:rFonts w:ascii="Arial Narrow" w:eastAsiaTheme="minorEastAsia" w:hAnsi="Arial Narrow"/>
        </w:rPr>
      </w:pPr>
      <w:r w:rsidRPr="0015057E">
        <w:rPr>
          <w:rFonts w:ascii="Arial Narrow" w:eastAsiaTheme="minorEastAsia" w:hAnsi="Arial Narrow"/>
        </w:rPr>
        <w:t>Luego de lo cual los miembros de Consejo de Escuela de Posgrado acuerdan, por consenso.</w:t>
      </w:r>
    </w:p>
    <w:p w14:paraId="5DCC66E0" w14:textId="77777777" w:rsidR="0015057E" w:rsidRPr="00990EB1" w:rsidRDefault="0015057E" w:rsidP="0015057E">
      <w:pPr>
        <w:pStyle w:val="Prrafodelista"/>
        <w:widowControl w:val="0"/>
        <w:autoSpaceDE w:val="0"/>
        <w:autoSpaceDN w:val="0"/>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74CB66E7" w14:textId="66454D9E" w:rsidR="0015057E" w:rsidRPr="00113DD6" w:rsidRDefault="0015057E" w:rsidP="0015057E">
      <w:pPr>
        <w:pStyle w:val="Default"/>
        <w:ind w:left="709"/>
        <w:jc w:val="both"/>
        <w:rPr>
          <w:rFonts w:ascii="Arial Narrow" w:hAnsi="Arial Narrow"/>
          <w:sz w:val="22"/>
          <w:szCs w:val="2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58</w:t>
      </w:r>
      <w:r>
        <w:rPr>
          <w:rFonts w:ascii="Arial Narrow" w:eastAsiaTheme="minorEastAsia" w:hAnsi="Arial Narrow"/>
          <w:b/>
          <w:sz w:val="22"/>
        </w:rPr>
        <w:t>:</w:t>
      </w:r>
      <w:r w:rsidRPr="0015057E">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proofErr w:type="gramStart"/>
      <w:r>
        <w:rPr>
          <w:rFonts w:ascii="Arial Narrow" w:hAnsi="Arial Narrow"/>
          <w:sz w:val="22"/>
          <w:szCs w:val="20"/>
        </w:rPr>
        <w:t xml:space="preserve">acta </w:t>
      </w:r>
      <w:r w:rsidRPr="00914E4A">
        <w:rPr>
          <w:rFonts w:ascii="Arial Narrow" w:hAnsi="Arial Narrow"/>
          <w:sz w:val="22"/>
          <w:szCs w:val="20"/>
        </w:rPr>
        <w:t xml:space="preserve"> Adicional</w:t>
      </w:r>
      <w:proofErr w:type="gramEnd"/>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 xml:space="preserve">subsanación, del estudiante: </w:t>
      </w:r>
      <w:r>
        <w:rPr>
          <w:rFonts w:ascii="Arial Narrow" w:hAnsi="Arial Narrow"/>
          <w:sz w:val="22"/>
          <w:szCs w:val="22"/>
        </w:rPr>
        <w:t>HIDALGO SILVA HUGO</w:t>
      </w:r>
      <w:r w:rsidRPr="00DF55DF">
        <w:rPr>
          <w:rFonts w:ascii="Arial Narrow" w:hAnsi="Arial Narrow"/>
          <w:sz w:val="22"/>
          <w:szCs w:val="22"/>
        </w:rPr>
        <w:t xml:space="preserve"> </w:t>
      </w:r>
      <w:r w:rsidRPr="008715EE">
        <w:rPr>
          <w:rFonts w:ascii="Arial Narrow" w:hAnsi="Arial Narrow"/>
          <w:sz w:val="22"/>
          <w:szCs w:val="22"/>
        </w:rPr>
        <w:t xml:space="preserve">con código </w:t>
      </w:r>
      <w:r>
        <w:rPr>
          <w:rFonts w:ascii="Arial Narrow" w:hAnsi="Arial Narrow" w:cs="Calibri"/>
          <w:sz w:val="22"/>
          <w:szCs w:val="22"/>
        </w:rPr>
        <w:t>2001010129</w:t>
      </w:r>
      <w:r w:rsidRPr="008715EE">
        <w:rPr>
          <w:rFonts w:ascii="Arial Narrow" w:hAnsi="Arial Narrow"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 xml:space="preserve">MAESTRÍA EN </w:t>
      </w:r>
      <w:r>
        <w:rPr>
          <w:rFonts w:ascii="Arial Narrow" w:hAnsi="Arial Narrow"/>
          <w:b/>
          <w:bCs/>
          <w:sz w:val="22"/>
          <w:szCs w:val="20"/>
        </w:rPr>
        <w:t xml:space="preserve">ADMINISTRACION ESTRATEGICA DE EMPRESAS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31115 </w:t>
      </w:r>
      <w:r w:rsidRPr="0021261B">
        <w:rPr>
          <w:rFonts w:ascii="Arial Narrow" w:hAnsi="Arial Narrow"/>
          <w:sz w:val="22"/>
          <w:szCs w:val="20"/>
        </w:rPr>
        <w:t>REDACCIÓN Y SUSTENTACIÓN DE TESIS</w:t>
      </w:r>
      <w:r>
        <w:rPr>
          <w:rFonts w:ascii="Arial Narrow" w:hAnsi="Arial Narrow"/>
          <w:sz w:val="22"/>
          <w:szCs w:val="20"/>
        </w:rPr>
        <w:t xml:space="preserve">, III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 xml:space="preserve">cursada en el Semestre Académico 2022-A, </w:t>
      </w:r>
      <w:r w:rsidRPr="00914E4A">
        <w:rPr>
          <w:rFonts w:ascii="Arial Narrow" w:hAnsi="Arial Narrow"/>
          <w:sz w:val="22"/>
          <w:szCs w:val="20"/>
        </w:rPr>
        <w:t>según el siguiente detalle:</w:t>
      </w:r>
    </w:p>
    <w:tbl>
      <w:tblPr>
        <w:tblpPr w:leftFromText="141" w:rightFromText="141" w:vertAnchor="text" w:horzAnchor="margin" w:tblpY="133"/>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593"/>
        <w:gridCol w:w="1471"/>
        <w:gridCol w:w="2328"/>
        <w:gridCol w:w="980"/>
        <w:gridCol w:w="1126"/>
      </w:tblGrid>
      <w:tr w:rsidR="0015057E" w:rsidRPr="0015057E" w14:paraId="37DE6D70" w14:textId="77777777" w:rsidTr="0015057E">
        <w:trPr>
          <w:trHeight w:val="92"/>
        </w:trPr>
        <w:tc>
          <w:tcPr>
            <w:tcW w:w="1221" w:type="dxa"/>
            <w:tcBorders>
              <w:top w:val="single" w:sz="4" w:space="0" w:color="auto"/>
              <w:left w:val="single" w:sz="4" w:space="0" w:color="auto"/>
              <w:bottom w:val="single" w:sz="4" w:space="0" w:color="auto"/>
              <w:right w:val="single" w:sz="4" w:space="0" w:color="auto"/>
            </w:tcBorders>
            <w:vAlign w:val="center"/>
          </w:tcPr>
          <w:p w14:paraId="3DE0BC62"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CÓDIGO</w:t>
            </w:r>
          </w:p>
        </w:tc>
        <w:tc>
          <w:tcPr>
            <w:tcW w:w="1593" w:type="dxa"/>
            <w:tcBorders>
              <w:top w:val="single" w:sz="4" w:space="0" w:color="auto"/>
              <w:left w:val="single" w:sz="4" w:space="0" w:color="auto"/>
              <w:bottom w:val="single" w:sz="4" w:space="0" w:color="auto"/>
              <w:right w:val="single" w:sz="4" w:space="0" w:color="auto"/>
            </w:tcBorders>
            <w:vAlign w:val="center"/>
          </w:tcPr>
          <w:p w14:paraId="71A7D7FC"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APELLIDOS Y NOMBRES</w:t>
            </w:r>
          </w:p>
        </w:tc>
        <w:tc>
          <w:tcPr>
            <w:tcW w:w="1471" w:type="dxa"/>
            <w:tcBorders>
              <w:top w:val="single" w:sz="4" w:space="0" w:color="auto"/>
              <w:left w:val="single" w:sz="4" w:space="0" w:color="auto"/>
              <w:bottom w:val="single" w:sz="4" w:space="0" w:color="auto"/>
              <w:right w:val="single" w:sz="4" w:space="0" w:color="auto"/>
            </w:tcBorders>
            <w:vAlign w:val="center"/>
          </w:tcPr>
          <w:p w14:paraId="4F15DD53"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DOCENTE</w:t>
            </w:r>
          </w:p>
        </w:tc>
        <w:tc>
          <w:tcPr>
            <w:tcW w:w="2328" w:type="dxa"/>
            <w:tcBorders>
              <w:top w:val="single" w:sz="4" w:space="0" w:color="auto"/>
              <w:left w:val="single" w:sz="4" w:space="0" w:color="auto"/>
              <w:bottom w:val="single" w:sz="4" w:space="0" w:color="auto"/>
              <w:right w:val="single" w:sz="4" w:space="0" w:color="auto"/>
            </w:tcBorders>
            <w:vAlign w:val="center"/>
            <w:hideMark/>
          </w:tcPr>
          <w:p w14:paraId="14D89FE2"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ASIGNATURA</w:t>
            </w:r>
          </w:p>
        </w:tc>
        <w:tc>
          <w:tcPr>
            <w:tcW w:w="980" w:type="dxa"/>
            <w:tcBorders>
              <w:top w:val="single" w:sz="4" w:space="0" w:color="auto"/>
              <w:left w:val="single" w:sz="4" w:space="0" w:color="auto"/>
              <w:bottom w:val="single" w:sz="4" w:space="0" w:color="auto"/>
              <w:right w:val="single" w:sz="4" w:space="0" w:color="auto"/>
            </w:tcBorders>
            <w:vAlign w:val="center"/>
            <w:hideMark/>
          </w:tcPr>
          <w:p w14:paraId="557A55B3" w14:textId="77777777" w:rsidR="0015057E" w:rsidRPr="0015057E" w:rsidRDefault="0015057E" w:rsidP="0015057E">
            <w:pPr>
              <w:jc w:val="center"/>
              <w:rPr>
                <w:rFonts w:ascii="Arial Narrow" w:hAnsi="Arial Narrow"/>
                <w:b/>
                <w:sz w:val="16"/>
                <w:szCs w:val="16"/>
              </w:rPr>
            </w:pPr>
            <w:r w:rsidRPr="0015057E">
              <w:rPr>
                <w:rFonts w:ascii="Arial Narrow" w:hAnsi="Arial Narrow"/>
                <w:b/>
                <w:sz w:val="16"/>
                <w:szCs w:val="16"/>
              </w:rPr>
              <w:t>NOTA</w:t>
            </w:r>
          </w:p>
        </w:tc>
        <w:tc>
          <w:tcPr>
            <w:tcW w:w="1126" w:type="dxa"/>
            <w:tcBorders>
              <w:top w:val="single" w:sz="4" w:space="0" w:color="auto"/>
              <w:left w:val="single" w:sz="4" w:space="0" w:color="auto"/>
              <w:bottom w:val="single" w:sz="4" w:space="0" w:color="auto"/>
              <w:right w:val="single" w:sz="4" w:space="0" w:color="auto"/>
            </w:tcBorders>
          </w:tcPr>
          <w:p w14:paraId="5136A17F" w14:textId="77777777" w:rsidR="0015057E" w:rsidRPr="0015057E" w:rsidRDefault="0015057E" w:rsidP="0015057E">
            <w:pPr>
              <w:jc w:val="center"/>
              <w:rPr>
                <w:rFonts w:ascii="Arial Narrow" w:hAnsi="Arial Narrow"/>
                <w:b/>
                <w:sz w:val="16"/>
                <w:szCs w:val="16"/>
              </w:rPr>
            </w:pPr>
            <w:r w:rsidRPr="0015057E">
              <w:rPr>
                <w:rFonts w:ascii="Arial Narrow" w:hAnsi="Arial Narrow"/>
                <w:b/>
                <w:sz w:val="16"/>
                <w:szCs w:val="16"/>
              </w:rPr>
              <w:t>SEMESTRE ACADÉMICO</w:t>
            </w:r>
          </w:p>
        </w:tc>
      </w:tr>
      <w:tr w:rsidR="0015057E" w:rsidRPr="0015057E" w14:paraId="39903646" w14:textId="77777777" w:rsidTr="0015057E">
        <w:trPr>
          <w:trHeight w:val="202"/>
        </w:trPr>
        <w:tc>
          <w:tcPr>
            <w:tcW w:w="1221" w:type="dxa"/>
            <w:tcBorders>
              <w:top w:val="single" w:sz="4" w:space="0" w:color="auto"/>
              <w:left w:val="single" w:sz="4" w:space="0" w:color="auto"/>
              <w:bottom w:val="single" w:sz="4" w:space="0" w:color="auto"/>
              <w:right w:val="single" w:sz="4" w:space="0" w:color="auto"/>
            </w:tcBorders>
            <w:vAlign w:val="center"/>
          </w:tcPr>
          <w:p w14:paraId="6B193588" w14:textId="77777777" w:rsidR="0015057E" w:rsidRPr="0015057E" w:rsidRDefault="0015057E" w:rsidP="0015057E">
            <w:pPr>
              <w:rPr>
                <w:sz w:val="16"/>
                <w:szCs w:val="16"/>
                <w:lang w:eastAsia="es-PE"/>
              </w:rPr>
            </w:pPr>
            <w:r w:rsidRPr="0015057E">
              <w:rPr>
                <w:rFonts w:ascii="Arial Narrow" w:hAnsi="Arial Narrow" w:cs="Calibri"/>
                <w:sz w:val="16"/>
                <w:szCs w:val="16"/>
              </w:rPr>
              <w:t>2001010129</w:t>
            </w:r>
          </w:p>
        </w:tc>
        <w:tc>
          <w:tcPr>
            <w:tcW w:w="1593" w:type="dxa"/>
            <w:tcBorders>
              <w:top w:val="single" w:sz="4" w:space="0" w:color="auto"/>
              <w:left w:val="single" w:sz="4" w:space="0" w:color="auto"/>
              <w:bottom w:val="single" w:sz="4" w:space="0" w:color="auto"/>
              <w:right w:val="single" w:sz="4" w:space="0" w:color="auto"/>
            </w:tcBorders>
            <w:vAlign w:val="center"/>
          </w:tcPr>
          <w:p w14:paraId="41278610" w14:textId="77777777" w:rsidR="0015057E" w:rsidRPr="0015057E" w:rsidRDefault="0015057E" w:rsidP="0015057E">
            <w:pPr>
              <w:rPr>
                <w:sz w:val="16"/>
                <w:szCs w:val="16"/>
                <w:lang w:eastAsia="es-PE"/>
              </w:rPr>
            </w:pPr>
            <w:r w:rsidRPr="0015057E">
              <w:rPr>
                <w:rFonts w:ascii="Arial Narrow" w:hAnsi="Arial Narrow"/>
                <w:sz w:val="16"/>
                <w:szCs w:val="16"/>
              </w:rPr>
              <w:t>HIDALGO SILVA HUGO</w:t>
            </w:r>
          </w:p>
        </w:tc>
        <w:tc>
          <w:tcPr>
            <w:tcW w:w="1471" w:type="dxa"/>
            <w:tcBorders>
              <w:top w:val="single" w:sz="4" w:space="0" w:color="auto"/>
              <w:left w:val="single" w:sz="4" w:space="0" w:color="auto"/>
              <w:right w:val="single" w:sz="4" w:space="0" w:color="auto"/>
            </w:tcBorders>
            <w:vAlign w:val="center"/>
          </w:tcPr>
          <w:p w14:paraId="244EDDC5" w14:textId="77777777" w:rsidR="0015057E" w:rsidRPr="0015057E" w:rsidRDefault="0015057E" w:rsidP="0015057E">
            <w:pPr>
              <w:jc w:val="center"/>
              <w:rPr>
                <w:sz w:val="16"/>
                <w:szCs w:val="16"/>
                <w:lang w:eastAsia="es-PE"/>
              </w:rPr>
            </w:pPr>
            <w:r w:rsidRPr="0015057E">
              <w:rPr>
                <w:rFonts w:ascii="Arial" w:hAnsi="Arial" w:cs="Arial"/>
                <w:color w:val="000000"/>
                <w:sz w:val="16"/>
                <w:szCs w:val="16"/>
              </w:rPr>
              <w:t>DR. VICTOR HUGO DURAN HERRERA</w:t>
            </w:r>
          </w:p>
        </w:tc>
        <w:tc>
          <w:tcPr>
            <w:tcW w:w="2328" w:type="dxa"/>
            <w:tcBorders>
              <w:top w:val="single" w:sz="4" w:space="0" w:color="auto"/>
              <w:left w:val="single" w:sz="4" w:space="0" w:color="auto"/>
              <w:right w:val="single" w:sz="4" w:space="0" w:color="auto"/>
            </w:tcBorders>
            <w:vAlign w:val="center"/>
          </w:tcPr>
          <w:p w14:paraId="009E8CC3" w14:textId="77777777" w:rsidR="0015057E" w:rsidRPr="0015057E" w:rsidRDefault="0015057E" w:rsidP="0015057E">
            <w:pPr>
              <w:rPr>
                <w:rFonts w:ascii="Arial Narrow" w:hAnsi="Arial Narrow" w:cs="Arial"/>
                <w:sz w:val="16"/>
                <w:szCs w:val="16"/>
              </w:rPr>
            </w:pPr>
            <w:r w:rsidRPr="0015057E">
              <w:rPr>
                <w:rFonts w:ascii="Arial Narrow" w:hAnsi="Arial Narrow"/>
                <w:sz w:val="16"/>
                <w:szCs w:val="16"/>
              </w:rPr>
              <w:t>31115 REDACCIÓN Y SUSTENTACIÓN DE TESIS</w:t>
            </w:r>
          </w:p>
        </w:tc>
        <w:tc>
          <w:tcPr>
            <w:tcW w:w="980" w:type="dxa"/>
            <w:tcBorders>
              <w:top w:val="single" w:sz="4" w:space="0" w:color="auto"/>
              <w:left w:val="single" w:sz="4" w:space="0" w:color="auto"/>
              <w:bottom w:val="single" w:sz="4" w:space="0" w:color="auto"/>
              <w:right w:val="single" w:sz="4" w:space="0" w:color="auto"/>
            </w:tcBorders>
            <w:vAlign w:val="center"/>
          </w:tcPr>
          <w:p w14:paraId="5D8ABF2C" w14:textId="77777777" w:rsidR="0015057E" w:rsidRPr="0015057E" w:rsidRDefault="0015057E" w:rsidP="0015057E">
            <w:pPr>
              <w:jc w:val="center"/>
              <w:rPr>
                <w:rFonts w:ascii="Arial Narrow" w:hAnsi="Arial Narrow"/>
                <w:sz w:val="16"/>
                <w:szCs w:val="16"/>
              </w:rPr>
            </w:pPr>
            <w:r w:rsidRPr="0015057E">
              <w:rPr>
                <w:rFonts w:ascii="Arial Narrow" w:hAnsi="Arial Narrow"/>
                <w:sz w:val="16"/>
                <w:szCs w:val="16"/>
              </w:rPr>
              <w:t>17</w:t>
            </w:r>
          </w:p>
        </w:tc>
        <w:tc>
          <w:tcPr>
            <w:tcW w:w="1126" w:type="dxa"/>
            <w:tcBorders>
              <w:top w:val="single" w:sz="4" w:space="0" w:color="auto"/>
              <w:left w:val="single" w:sz="4" w:space="0" w:color="auto"/>
              <w:right w:val="single" w:sz="4" w:space="0" w:color="auto"/>
            </w:tcBorders>
            <w:vAlign w:val="center"/>
          </w:tcPr>
          <w:p w14:paraId="2ED4ECE1" w14:textId="77777777" w:rsidR="0015057E" w:rsidRPr="0015057E" w:rsidRDefault="0015057E" w:rsidP="0015057E">
            <w:pPr>
              <w:jc w:val="center"/>
              <w:rPr>
                <w:rFonts w:ascii="Arial Narrow" w:hAnsi="Arial Narrow"/>
                <w:sz w:val="16"/>
                <w:szCs w:val="16"/>
              </w:rPr>
            </w:pPr>
            <w:r w:rsidRPr="0015057E">
              <w:rPr>
                <w:rFonts w:ascii="Arial Narrow" w:hAnsi="Arial Narrow"/>
                <w:sz w:val="16"/>
                <w:szCs w:val="16"/>
              </w:rPr>
              <w:t>2022-A</w:t>
            </w:r>
          </w:p>
        </w:tc>
      </w:tr>
    </w:tbl>
    <w:p w14:paraId="0677CAE5" w14:textId="77777777" w:rsidR="0015057E" w:rsidRPr="0015057E" w:rsidRDefault="0015057E" w:rsidP="0015057E">
      <w:pPr>
        <w:pStyle w:val="Prrafodelista"/>
        <w:spacing w:line="256" w:lineRule="auto"/>
        <w:jc w:val="both"/>
        <w:rPr>
          <w:rFonts w:ascii="Arial Narrow" w:hAnsi="Arial Narrow" w:cs="Calibri"/>
          <w:lang w:eastAsia="es-PE"/>
        </w:rPr>
      </w:pPr>
    </w:p>
    <w:p w14:paraId="69B100F9" w14:textId="04919936" w:rsidR="00C90589" w:rsidRPr="00C90589" w:rsidRDefault="00C90589" w:rsidP="00C90589">
      <w:pPr>
        <w:pStyle w:val="Prrafodelista"/>
        <w:numPr>
          <w:ilvl w:val="0"/>
          <w:numId w:val="42"/>
        </w:numPr>
        <w:spacing w:line="256" w:lineRule="auto"/>
        <w:jc w:val="both"/>
        <w:rPr>
          <w:rFonts w:ascii="Arial Narrow" w:hAnsi="Arial Narrow" w:cs="Calibri"/>
          <w:lang w:eastAsia="es-PE"/>
        </w:rPr>
      </w:pPr>
      <w:r w:rsidRPr="00C90589">
        <w:rPr>
          <w:rFonts w:ascii="Arial Narrow" w:hAnsi="Arial Narrow" w:cs="Calibri"/>
          <w:lang w:eastAsia="es-PE"/>
        </w:rPr>
        <w:t>ARUHUANCA PAUCAR MARIELA ELENA</w:t>
      </w:r>
      <w:r w:rsidRPr="00C90589">
        <w:rPr>
          <w:rFonts w:ascii="Arial Narrow" w:hAnsi="Arial Narrow" w:cs="Calibri"/>
          <w:lang w:eastAsia="es-PE"/>
        </w:rPr>
        <w:tab/>
        <w:t>EXAM. SUB.</w:t>
      </w:r>
      <w:r w:rsidRPr="00C90589">
        <w:rPr>
          <w:rFonts w:ascii="Arial Narrow" w:hAnsi="Arial Narrow" w:cs="Calibri"/>
          <w:lang w:eastAsia="es-PE"/>
        </w:rPr>
        <w:tab/>
        <w:t>UPG-FIARN</w:t>
      </w:r>
    </w:p>
    <w:p w14:paraId="467F396E" w14:textId="0A2B537F" w:rsidR="00C90589" w:rsidRDefault="00C90589" w:rsidP="00C90589">
      <w:pPr>
        <w:pStyle w:val="Prrafodelista"/>
        <w:numPr>
          <w:ilvl w:val="0"/>
          <w:numId w:val="42"/>
        </w:numPr>
        <w:spacing w:line="256" w:lineRule="auto"/>
        <w:jc w:val="both"/>
        <w:rPr>
          <w:rFonts w:ascii="Arial Narrow" w:hAnsi="Arial Narrow" w:cs="Calibri"/>
          <w:lang w:eastAsia="es-PE"/>
        </w:rPr>
      </w:pPr>
      <w:r w:rsidRPr="00C90589">
        <w:rPr>
          <w:rFonts w:ascii="Arial Narrow" w:hAnsi="Arial Narrow" w:cs="Calibri"/>
          <w:lang w:eastAsia="es-PE"/>
        </w:rPr>
        <w:t>BASILIO HUARHUA CELINDA</w:t>
      </w:r>
      <w:r w:rsidRPr="00C90589">
        <w:rPr>
          <w:rFonts w:ascii="Arial Narrow" w:hAnsi="Arial Narrow" w:cs="Calibri"/>
          <w:lang w:eastAsia="es-PE"/>
        </w:rPr>
        <w:tab/>
      </w:r>
      <w:r w:rsidRPr="00C90589">
        <w:rPr>
          <w:rFonts w:ascii="Arial Narrow" w:hAnsi="Arial Narrow" w:cs="Calibri"/>
          <w:lang w:eastAsia="es-PE"/>
        </w:rPr>
        <w:tab/>
      </w:r>
      <w:r w:rsidRPr="00C90589">
        <w:rPr>
          <w:rFonts w:ascii="Arial Narrow" w:hAnsi="Arial Narrow" w:cs="Calibri"/>
          <w:lang w:eastAsia="es-PE"/>
        </w:rPr>
        <w:tab/>
        <w:t>EXAM. SUB.</w:t>
      </w:r>
      <w:r w:rsidRPr="00C90589">
        <w:rPr>
          <w:rFonts w:ascii="Arial Narrow" w:hAnsi="Arial Narrow" w:cs="Calibri"/>
          <w:lang w:eastAsia="es-PE"/>
        </w:rPr>
        <w:tab/>
        <w:t>UPG-FIARN</w:t>
      </w:r>
    </w:p>
    <w:p w14:paraId="12144310" w14:textId="4AEE4786" w:rsidR="0015057E" w:rsidRDefault="0015057E" w:rsidP="0015057E">
      <w:pPr>
        <w:pStyle w:val="Prrafodelista"/>
        <w:numPr>
          <w:ilvl w:val="0"/>
          <w:numId w:val="42"/>
        </w:numPr>
        <w:spacing w:line="256" w:lineRule="auto"/>
        <w:jc w:val="both"/>
        <w:rPr>
          <w:rFonts w:ascii="Arial Narrow" w:hAnsi="Arial Narrow" w:cs="Calibri"/>
          <w:lang w:eastAsia="es-PE"/>
        </w:rPr>
      </w:pPr>
      <w:r w:rsidRPr="0015057E">
        <w:rPr>
          <w:rFonts w:ascii="Arial Narrow" w:hAnsi="Arial Narrow" w:cs="Calibri"/>
          <w:lang w:eastAsia="es-PE"/>
        </w:rPr>
        <w:t>JURADO TOLEDO ROCIO KATHERINE</w:t>
      </w:r>
      <w:r w:rsidRPr="0015057E">
        <w:rPr>
          <w:rFonts w:ascii="Arial Narrow" w:hAnsi="Arial Narrow" w:cs="Calibri"/>
          <w:lang w:eastAsia="es-PE"/>
        </w:rPr>
        <w:tab/>
        <w:t>EXAM. SUB.</w:t>
      </w:r>
      <w:r w:rsidRPr="0015057E">
        <w:rPr>
          <w:rFonts w:ascii="Arial Narrow" w:hAnsi="Arial Narrow" w:cs="Calibri"/>
          <w:lang w:eastAsia="es-PE"/>
        </w:rPr>
        <w:tab/>
        <w:t>UPG-FIARN-</w:t>
      </w:r>
    </w:p>
    <w:p w14:paraId="323AAC08" w14:textId="1712D377" w:rsidR="0015057E" w:rsidRPr="004C52B4" w:rsidRDefault="0015057E" w:rsidP="004C52B4">
      <w:pPr>
        <w:pStyle w:val="Prrafodelista"/>
        <w:widowControl w:val="0"/>
        <w:numPr>
          <w:ilvl w:val="0"/>
          <w:numId w:val="42"/>
        </w:numPr>
        <w:autoSpaceDE w:val="0"/>
        <w:autoSpaceDN w:val="0"/>
        <w:rPr>
          <w:rFonts w:ascii="Arial Narrow" w:eastAsiaTheme="minorEastAsia" w:hAnsi="Arial Narrow"/>
          <w:b/>
          <w:sz w:val="22"/>
        </w:rPr>
      </w:pPr>
      <w:r w:rsidRPr="004C52B4">
        <w:rPr>
          <w:rFonts w:ascii="Arial Narrow" w:hAnsi="Arial Narrow" w:cs="Calibri"/>
          <w:lang w:eastAsia="es-PE"/>
        </w:rPr>
        <w:t>NATEROS ORÉ ISABEL SALOMÉ</w:t>
      </w:r>
      <w:r w:rsidRPr="004C52B4">
        <w:rPr>
          <w:rFonts w:ascii="Arial Narrow" w:hAnsi="Arial Narrow" w:cs="Calibri"/>
          <w:lang w:eastAsia="es-PE"/>
        </w:rPr>
        <w:tab/>
      </w:r>
      <w:r w:rsidRPr="004C52B4">
        <w:rPr>
          <w:rFonts w:ascii="Arial Narrow" w:hAnsi="Arial Narrow" w:cs="Calibri"/>
          <w:lang w:eastAsia="es-PE"/>
        </w:rPr>
        <w:tab/>
        <w:t>EXAM. SUB.</w:t>
      </w:r>
      <w:r w:rsidRPr="004C52B4">
        <w:rPr>
          <w:rFonts w:ascii="Arial Narrow" w:hAnsi="Arial Narrow" w:cs="Calibri"/>
          <w:lang w:eastAsia="es-PE"/>
        </w:rPr>
        <w:tab/>
        <w:t>UPG-FIARN-</w:t>
      </w:r>
    </w:p>
    <w:p w14:paraId="2EFD9487" w14:textId="77777777" w:rsidR="00C90589" w:rsidRPr="00C90589" w:rsidRDefault="00C90589" w:rsidP="00C90589">
      <w:pPr>
        <w:pStyle w:val="Prrafodelista"/>
        <w:spacing w:line="256" w:lineRule="auto"/>
        <w:jc w:val="both"/>
        <w:rPr>
          <w:rFonts w:ascii="Arial Narrow" w:hAnsi="Arial Narrow" w:cs="Calibri"/>
          <w:lang w:eastAsia="es-PE"/>
        </w:rPr>
      </w:pPr>
    </w:p>
    <w:p w14:paraId="03469073" w14:textId="3FB69669" w:rsidR="00C90589" w:rsidRPr="00F87D12" w:rsidRDefault="00C90589" w:rsidP="00C90589">
      <w:pPr>
        <w:pStyle w:val="Default"/>
        <w:numPr>
          <w:ilvl w:val="0"/>
          <w:numId w:val="44"/>
        </w:numPr>
        <w:jc w:val="both"/>
        <w:rPr>
          <w:rFonts w:ascii="Arial Narrow" w:hAnsi="Arial Narrow"/>
          <w:sz w:val="22"/>
          <w:szCs w:val="20"/>
        </w:rPr>
      </w:pPr>
      <w:r>
        <w:rPr>
          <w:rFonts w:ascii="Arial Narrow" w:hAnsi="Arial Narrow"/>
          <w:sz w:val="22"/>
          <w:szCs w:val="20"/>
        </w:rPr>
        <w:t xml:space="preserve"> </w:t>
      </w: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199-VIRTUAL-2023-UPG-FIARN </w:t>
      </w:r>
      <w:r w:rsidRPr="000D1C6E">
        <w:rPr>
          <w:rFonts w:ascii="Arial Narrow" w:hAnsi="Arial Narrow"/>
          <w:sz w:val="22"/>
          <w:szCs w:val="20"/>
        </w:rPr>
        <w:t xml:space="preserve">de fecha </w:t>
      </w:r>
      <w:r>
        <w:rPr>
          <w:rFonts w:ascii="Arial Narrow" w:hAnsi="Arial Narrow"/>
          <w:sz w:val="22"/>
          <w:szCs w:val="20"/>
        </w:rPr>
        <w:t>17</w:t>
      </w:r>
      <w:r w:rsidRPr="000D1C6E">
        <w:rPr>
          <w:rFonts w:ascii="Arial Narrow" w:hAnsi="Arial Narrow"/>
          <w:sz w:val="22"/>
          <w:szCs w:val="20"/>
        </w:rPr>
        <w:t xml:space="preserve"> de </w:t>
      </w:r>
      <w:r>
        <w:rPr>
          <w:rFonts w:ascii="Arial Narrow" w:hAnsi="Arial Narrow"/>
          <w:sz w:val="22"/>
          <w:szCs w:val="20"/>
        </w:rPr>
        <w:t>agosto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w:t>
      </w:r>
      <w:r>
        <w:rPr>
          <w:rFonts w:ascii="Arial Narrow" w:hAnsi="Arial Narrow"/>
          <w:b/>
          <w:bCs/>
          <w:sz w:val="22"/>
          <w:szCs w:val="20"/>
        </w:rPr>
        <w:t xml:space="preserve">AMBIENTAL Y DE RECURSOS NATURALES </w:t>
      </w:r>
      <w:r w:rsidRPr="000D1C6E">
        <w:rPr>
          <w:rFonts w:ascii="Arial Narrow" w:hAnsi="Arial Narrow"/>
          <w:sz w:val="22"/>
          <w:szCs w:val="20"/>
        </w:rPr>
        <w:t xml:space="preserve"> mediante el cual solicita</w:t>
      </w:r>
      <w:r>
        <w:rPr>
          <w:rFonts w:ascii="Arial Narrow" w:hAnsi="Arial Narrow"/>
          <w:sz w:val="22"/>
          <w:szCs w:val="20"/>
        </w:rPr>
        <w:t>n</w:t>
      </w:r>
      <w:r w:rsidRPr="000D1C6E">
        <w:rPr>
          <w:rFonts w:ascii="Arial Narrow" w:hAnsi="Arial Narrow"/>
          <w:sz w:val="22"/>
          <w:szCs w:val="20"/>
        </w:rPr>
        <w:t xml:space="preserve"> </w:t>
      </w:r>
      <w:r>
        <w:rPr>
          <w:rFonts w:ascii="Arial Narrow" w:hAnsi="Arial Narrow"/>
          <w:sz w:val="22"/>
          <w:szCs w:val="20"/>
        </w:rPr>
        <w:t xml:space="preserve">actas </w:t>
      </w:r>
      <w:r w:rsidRPr="00914E4A">
        <w:rPr>
          <w:rFonts w:ascii="Arial Narrow" w:hAnsi="Arial Narrow"/>
          <w:sz w:val="22"/>
          <w:szCs w:val="20"/>
        </w:rPr>
        <w:t xml:space="preserve"> Adicional</w:t>
      </w:r>
      <w:r>
        <w:rPr>
          <w:rFonts w:ascii="Arial Narrow" w:hAnsi="Arial Narrow"/>
          <w:sz w:val="22"/>
          <w:szCs w:val="20"/>
        </w:rPr>
        <w:t>es</w:t>
      </w:r>
      <w:r w:rsidRPr="00914E4A">
        <w:rPr>
          <w:rFonts w:ascii="Arial Narrow" w:hAnsi="Arial Narrow"/>
          <w:sz w:val="22"/>
          <w:szCs w:val="20"/>
        </w:rPr>
        <w:t xml:space="preserve"> por examen de </w:t>
      </w:r>
      <w:r>
        <w:rPr>
          <w:rFonts w:ascii="Arial Narrow" w:hAnsi="Arial Narrow"/>
          <w:sz w:val="22"/>
          <w:szCs w:val="20"/>
        </w:rPr>
        <w:t xml:space="preserve">subsanación, de los estudiantes: </w:t>
      </w:r>
      <w:bookmarkStart w:id="3" w:name="_Hlk95135552"/>
      <w:r w:rsidRPr="008715EE">
        <w:rPr>
          <w:rFonts w:ascii="Arial Narrow" w:hAnsi="Arial Narrow"/>
          <w:sz w:val="22"/>
          <w:szCs w:val="22"/>
        </w:rPr>
        <w:t xml:space="preserve">ARUHUANCA PAUCAR MARIELA ELENA con código </w:t>
      </w:r>
      <w:bookmarkEnd w:id="3"/>
      <w:r w:rsidRPr="008715EE">
        <w:rPr>
          <w:rFonts w:ascii="Arial Narrow" w:hAnsi="Arial Narrow" w:cs="Calibri"/>
          <w:sz w:val="22"/>
          <w:szCs w:val="22"/>
        </w:rPr>
        <w:t xml:space="preserve">2395010337, BASILIO HUARHUA CELINDA </w:t>
      </w:r>
      <w:r w:rsidRPr="008715EE">
        <w:rPr>
          <w:rFonts w:ascii="Arial Narrow" w:hAnsi="Arial Narrow"/>
          <w:sz w:val="22"/>
          <w:szCs w:val="22"/>
        </w:rPr>
        <w:t>con código 2395010347, JURADO TOLEDO ROCIO KATHERINE con código 2395010062, NATEROS ORÉ ISABEL SALOME con código 2395010204</w:t>
      </w:r>
      <w:r>
        <w:rPr>
          <w:rFonts w:ascii="Arial Narrow" w:hAnsi="Arial Narrow"/>
          <w:sz w:val="22"/>
          <w:szCs w:val="20"/>
        </w:rPr>
        <w:t xml:space="preserve"> </w:t>
      </w:r>
      <w:r w:rsidRPr="008715EE">
        <w:rPr>
          <w:rFonts w:ascii="Arial Narrow" w:hAnsi="Arial Narrow"/>
          <w:sz w:val="22"/>
          <w:szCs w:val="20"/>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 xml:space="preserve">MAESTRÍA EN </w:t>
      </w:r>
      <w:r>
        <w:rPr>
          <w:rFonts w:ascii="Arial Narrow" w:hAnsi="Arial Narrow"/>
          <w:b/>
          <w:bCs/>
          <w:sz w:val="22"/>
          <w:szCs w:val="20"/>
        </w:rPr>
        <w:t xml:space="preserve">GESTION AMBIENTAL PARA EL DESARROLLO SOSTENIBLE </w:t>
      </w:r>
      <w:r>
        <w:rPr>
          <w:rFonts w:ascii="Arial Narrow" w:hAnsi="Arial Narrow"/>
          <w:sz w:val="22"/>
          <w:szCs w:val="20"/>
        </w:rPr>
        <w:t xml:space="preserve"> </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MGA 130 </w:t>
      </w:r>
      <w:r w:rsidRPr="008715EE">
        <w:rPr>
          <w:rFonts w:ascii="Arial Narrow" w:hAnsi="Arial Narrow"/>
          <w:sz w:val="22"/>
          <w:szCs w:val="20"/>
        </w:rPr>
        <w:t>SEGURIDAD SALUD Y RIESGOS AMBIENTALES</w:t>
      </w:r>
      <w:r w:rsidRPr="00914E4A">
        <w:rPr>
          <w:rFonts w:ascii="Arial Narrow" w:hAnsi="Arial Narrow"/>
          <w:sz w:val="22"/>
          <w:szCs w:val="20"/>
        </w:rPr>
        <w:t xml:space="preserve"> </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 en el Semestre Académico 2023-A.</w:t>
      </w:r>
    </w:p>
    <w:p w14:paraId="6BBAF793" w14:textId="2AD75DB1" w:rsidR="00C90589" w:rsidRPr="00C90589" w:rsidRDefault="00C90589" w:rsidP="00C90589">
      <w:pPr>
        <w:pStyle w:val="Prrafodelista"/>
        <w:spacing w:line="256" w:lineRule="auto"/>
        <w:jc w:val="both"/>
        <w:rPr>
          <w:rFonts w:ascii="Arial Narrow" w:hAnsi="Arial Narrow" w:cs="Calibri"/>
          <w:highlight w:val="yellow"/>
          <w:lang w:eastAsia="es-PE"/>
        </w:rPr>
      </w:pPr>
    </w:p>
    <w:p w14:paraId="78EB05B9" w14:textId="77777777" w:rsidR="00C90589" w:rsidRPr="00AE2A22" w:rsidRDefault="00C90589" w:rsidP="00C90589">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6B477042" w14:textId="77777777" w:rsidR="00C90589" w:rsidRPr="00990EB1" w:rsidRDefault="00C90589" w:rsidP="00C90589">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30C6548A" w14:textId="6A02C6DF" w:rsidR="00C90589" w:rsidRPr="00113DD6" w:rsidRDefault="00C90589" w:rsidP="00C90589">
      <w:pPr>
        <w:pStyle w:val="Default"/>
        <w:ind w:left="709" w:firstLine="11"/>
        <w:jc w:val="both"/>
        <w:rPr>
          <w:rFonts w:ascii="Arial Narrow" w:hAnsi="Arial Narrow"/>
          <w:sz w:val="22"/>
          <w:szCs w:val="2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59</w:t>
      </w:r>
      <w:r w:rsidRPr="00C66F69">
        <w:rPr>
          <w:rFonts w:ascii="Arial Narrow" w:eastAsiaTheme="minorEastAsia" w:hAnsi="Arial Narrow"/>
          <w:b/>
          <w:sz w:val="22"/>
        </w:rPr>
        <w:t>:</w:t>
      </w:r>
      <w:r w:rsidRPr="00C90589">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r>
        <w:rPr>
          <w:rFonts w:ascii="Arial Narrow" w:hAnsi="Arial Narrow"/>
          <w:sz w:val="22"/>
          <w:szCs w:val="20"/>
        </w:rPr>
        <w:t xml:space="preserve">actas </w:t>
      </w:r>
      <w:r w:rsidRPr="00914E4A">
        <w:rPr>
          <w:rFonts w:ascii="Arial Narrow" w:hAnsi="Arial Narrow"/>
          <w:sz w:val="22"/>
          <w:szCs w:val="20"/>
        </w:rPr>
        <w:t xml:space="preserve"> Adicional</w:t>
      </w:r>
      <w:r>
        <w:rPr>
          <w:rFonts w:ascii="Arial Narrow" w:hAnsi="Arial Narrow"/>
          <w:sz w:val="22"/>
          <w:szCs w:val="20"/>
        </w:rPr>
        <w:t>es</w:t>
      </w:r>
      <w:r w:rsidRPr="00914E4A">
        <w:rPr>
          <w:rFonts w:ascii="Arial Narrow" w:hAnsi="Arial Narrow"/>
          <w:sz w:val="22"/>
          <w:szCs w:val="20"/>
        </w:rPr>
        <w:t xml:space="preserve"> por examen de </w:t>
      </w:r>
      <w:r>
        <w:rPr>
          <w:rFonts w:ascii="Arial Narrow" w:hAnsi="Arial Narrow"/>
          <w:sz w:val="22"/>
          <w:szCs w:val="20"/>
        </w:rPr>
        <w:t xml:space="preserve">subsanación, de los estudiantes: </w:t>
      </w:r>
      <w:r w:rsidRPr="008715EE">
        <w:rPr>
          <w:rFonts w:ascii="Arial Narrow" w:hAnsi="Arial Narrow"/>
          <w:sz w:val="22"/>
          <w:szCs w:val="22"/>
        </w:rPr>
        <w:t xml:space="preserve">ARUHUANCA PAUCAR MARIELA ELENA con código </w:t>
      </w:r>
      <w:r w:rsidRPr="008715EE">
        <w:rPr>
          <w:rFonts w:ascii="Arial Narrow" w:hAnsi="Arial Narrow" w:cs="Calibri"/>
          <w:sz w:val="22"/>
          <w:szCs w:val="22"/>
        </w:rPr>
        <w:t xml:space="preserve">2395010337, BASILIO HUARHUA CELINDA </w:t>
      </w:r>
      <w:r w:rsidRPr="008715EE">
        <w:rPr>
          <w:rFonts w:ascii="Arial Narrow" w:hAnsi="Arial Narrow"/>
          <w:sz w:val="22"/>
          <w:szCs w:val="22"/>
        </w:rPr>
        <w:t>con código 2395010347, JURADO TOLEDO ROCIO KATHERINE con código 2395010062, NATEROS ORÉ ISABEL SALOME con código 2395010204</w:t>
      </w:r>
      <w:r>
        <w:rPr>
          <w:rFonts w:ascii="Arial Narrow" w:hAnsi="Arial Narrow"/>
          <w:sz w:val="22"/>
          <w:szCs w:val="20"/>
        </w:rPr>
        <w:t xml:space="preserve"> </w:t>
      </w:r>
      <w:r w:rsidRPr="008715EE">
        <w:rPr>
          <w:rFonts w:ascii="Arial Narrow" w:hAnsi="Arial Narrow"/>
          <w:sz w:val="22"/>
          <w:szCs w:val="20"/>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 xml:space="preserve">MAESTRÍA EN </w:t>
      </w:r>
      <w:r>
        <w:rPr>
          <w:rFonts w:ascii="Arial Narrow" w:hAnsi="Arial Narrow"/>
          <w:b/>
          <w:bCs/>
          <w:sz w:val="22"/>
          <w:szCs w:val="20"/>
        </w:rPr>
        <w:t xml:space="preserve">GESTION AMBIENTAL PARA EL DESARROLLO SOSTENIBLE </w:t>
      </w:r>
      <w:r>
        <w:rPr>
          <w:rFonts w:ascii="Arial Narrow" w:hAnsi="Arial Narrow"/>
          <w:sz w:val="22"/>
          <w:szCs w:val="20"/>
        </w:rPr>
        <w:t xml:space="preserve"> </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MGA 130 </w:t>
      </w:r>
      <w:r w:rsidRPr="008715EE">
        <w:rPr>
          <w:rFonts w:ascii="Arial Narrow" w:hAnsi="Arial Narrow"/>
          <w:sz w:val="22"/>
          <w:szCs w:val="20"/>
        </w:rPr>
        <w:t>SEGURIDAD SALUD Y RIESGOS AMBIENTALES</w:t>
      </w:r>
      <w:r w:rsidRPr="00914E4A">
        <w:rPr>
          <w:rFonts w:ascii="Arial Narrow" w:hAnsi="Arial Narrow"/>
          <w:sz w:val="22"/>
          <w:szCs w:val="20"/>
        </w:rPr>
        <w:t xml:space="preserve"> </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 xml:space="preserve">cursada en el Semestre Académico 2023-A, </w:t>
      </w:r>
      <w:r w:rsidRPr="00914E4A">
        <w:rPr>
          <w:rFonts w:ascii="Arial Narrow" w:hAnsi="Arial Narrow"/>
          <w:sz w:val="22"/>
          <w:szCs w:val="20"/>
        </w:rPr>
        <w:t>según el siguiente detalle:</w:t>
      </w:r>
    </w:p>
    <w:tbl>
      <w:tblPr>
        <w:tblpPr w:leftFromText="141" w:rightFromText="141" w:vertAnchor="text" w:horzAnchor="margin" w:tblpY="116"/>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052"/>
        <w:gridCol w:w="1667"/>
        <w:gridCol w:w="1923"/>
        <w:gridCol w:w="1026"/>
        <w:gridCol w:w="1179"/>
      </w:tblGrid>
      <w:tr w:rsidR="00C90589" w:rsidRPr="00C90589" w14:paraId="547A2516" w14:textId="77777777" w:rsidTr="00C90589">
        <w:trPr>
          <w:trHeight w:val="109"/>
        </w:trPr>
        <w:tc>
          <w:tcPr>
            <w:tcW w:w="1278" w:type="dxa"/>
            <w:tcBorders>
              <w:top w:val="single" w:sz="4" w:space="0" w:color="auto"/>
              <w:left w:val="single" w:sz="4" w:space="0" w:color="auto"/>
              <w:bottom w:val="single" w:sz="4" w:space="0" w:color="auto"/>
              <w:right w:val="single" w:sz="4" w:space="0" w:color="auto"/>
            </w:tcBorders>
            <w:vAlign w:val="center"/>
          </w:tcPr>
          <w:p w14:paraId="44E3527E" w14:textId="77777777" w:rsidR="00C90589" w:rsidRPr="00C90589" w:rsidRDefault="00C90589" w:rsidP="00C90589">
            <w:pPr>
              <w:rPr>
                <w:rFonts w:ascii="Arial Narrow" w:hAnsi="Arial Narrow"/>
                <w:b/>
                <w:sz w:val="16"/>
                <w:szCs w:val="16"/>
              </w:rPr>
            </w:pPr>
            <w:r w:rsidRPr="00C90589">
              <w:rPr>
                <w:rFonts w:ascii="Arial Narrow" w:hAnsi="Arial Narrow"/>
                <w:b/>
                <w:sz w:val="16"/>
                <w:szCs w:val="16"/>
              </w:rPr>
              <w:t>CÓDIGO</w:t>
            </w:r>
          </w:p>
        </w:tc>
        <w:tc>
          <w:tcPr>
            <w:tcW w:w="2052" w:type="dxa"/>
            <w:tcBorders>
              <w:top w:val="single" w:sz="4" w:space="0" w:color="auto"/>
              <w:left w:val="single" w:sz="4" w:space="0" w:color="auto"/>
              <w:bottom w:val="single" w:sz="4" w:space="0" w:color="auto"/>
              <w:right w:val="single" w:sz="4" w:space="0" w:color="auto"/>
            </w:tcBorders>
            <w:vAlign w:val="center"/>
          </w:tcPr>
          <w:p w14:paraId="5FE081F0" w14:textId="77777777" w:rsidR="00C90589" w:rsidRPr="00C90589" w:rsidRDefault="00C90589" w:rsidP="00C90589">
            <w:pPr>
              <w:rPr>
                <w:rFonts w:ascii="Arial Narrow" w:hAnsi="Arial Narrow"/>
                <w:b/>
                <w:sz w:val="16"/>
                <w:szCs w:val="16"/>
              </w:rPr>
            </w:pPr>
            <w:r w:rsidRPr="00C90589">
              <w:rPr>
                <w:rFonts w:ascii="Arial Narrow" w:hAnsi="Arial Narrow"/>
                <w:b/>
                <w:sz w:val="16"/>
                <w:szCs w:val="16"/>
              </w:rPr>
              <w:t>APELLIDOS Y NOMBRES</w:t>
            </w:r>
          </w:p>
        </w:tc>
        <w:tc>
          <w:tcPr>
            <w:tcW w:w="1667" w:type="dxa"/>
            <w:tcBorders>
              <w:top w:val="single" w:sz="4" w:space="0" w:color="auto"/>
              <w:left w:val="single" w:sz="4" w:space="0" w:color="auto"/>
              <w:bottom w:val="single" w:sz="4" w:space="0" w:color="auto"/>
              <w:right w:val="single" w:sz="4" w:space="0" w:color="auto"/>
            </w:tcBorders>
            <w:vAlign w:val="center"/>
          </w:tcPr>
          <w:p w14:paraId="42E5D00B" w14:textId="77777777" w:rsidR="00C90589" w:rsidRPr="00C90589" w:rsidRDefault="00C90589" w:rsidP="00C90589">
            <w:pPr>
              <w:rPr>
                <w:rFonts w:ascii="Arial Narrow" w:hAnsi="Arial Narrow"/>
                <w:b/>
                <w:sz w:val="16"/>
                <w:szCs w:val="16"/>
              </w:rPr>
            </w:pPr>
            <w:r w:rsidRPr="00C90589">
              <w:rPr>
                <w:rFonts w:ascii="Arial Narrow" w:hAnsi="Arial Narrow"/>
                <w:b/>
                <w:sz w:val="16"/>
                <w:szCs w:val="16"/>
              </w:rPr>
              <w:t>DOCENTE</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56B1981" w14:textId="77777777" w:rsidR="00C90589" w:rsidRPr="00C90589" w:rsidRDefault="00C90589" w:rsidP="00C90589">
            <w:pPr>
              <w:rPr>
                <w:rFonts w:ascii="Arial Narrow" w:hAnsi="Arial Narrow"/>
                <w:b/>
                <w:sz w:val="16"/>
                <w:szCs w:val="16"/>
              </w:rPr>
            </w:pPr>
            <w:r w:rsidRPr="00C90589">
              <w:rPr>
                <w:rFonts w:ascii="Arial Narrow" w:hAnsi="Arial Narrow"/>
                <w:b/>
                <w:sz w:val="16"/>
                <w:szCs w:val="16"/>
              </w:rPr>
              <w:t>ASIGNATURA</w:t>
            </w:r>
          </w:p>
        </w:tc>
        <w:tc>
          <w:tcPr>
            <w:tcW w:w="1026" w:type="dxa"/>
            <w:tcBorders>
              <w:top w:val="single" w:sz="4" w:space="0" w:color="auto"/>
              <w:left w:val="single" w:sz="4" w:space="0" w:color="auto"/>
              <w:bottom w:val="single" w:sz="4" w:space="0" w:color="auto"/>
              <w:right w:val="single" w:sz="4" w:space="0" w:color="auto"/>
            </w:tcBorders>
            <w:vAlign w:val="center"/>
            <w:hideMark/>
          </w:tcPr>
          <w:p w14:paraId="78BE25BA" w14:textId="77777777" w:rsidR="00C90589" w:rsidRPr="00C90589" w:rsidRDefault="00C90589" w:rsidP="00C90589">
            <w:pPr>
              <w:rPr>
                <w:rFonts w:ascii="Arial Narrow" w:hAnsi="Arial Narrow"/>
                <w:b/>
                <w:sz w:val="16"/>
                <w:szCs w:val="16"/>
              </w:rPr>
            </w:pPr>
            <w:r w:rsidRPr="00C90589">
              <w:rPr>
                <w:rFonts w:ascii="Arial Narrow" w:hAnsi="Arial Narrow"/>
                <w:b/>
                <w:sz w:val="16"/>
                <w:szCs w:val="16"/>
              </w:rPr>
              <w:t>NOTA</w:t>
            </w:r>
          </w:p>
        </w:tc>
        <w:tc>
          <w:tcPr>
            <w:tcW w:w="1179" w:type="dxa"/>
            <w:tcBorders>
              <w:top w:val="single" w:sz="4" w:space="0" w:color="auto"/>
              <w:left w:val="single" w:sz="4" w:space="0" w:color="auto"/>
              <w:bottom w:val="single" w:sz="4" w:space="0" w:color="auto"/>
              <w:right w:val="single" w:sz="4" w:space="0" w:color="auto"/>
            </w:tcBorders>
          </w:tcPr>
          <w:p w14:paraId="31BA55CB" w14:textId="77777777" w:rsidR="00C90589" w:rsidRPr="00C90589" w:rsidRDefault="00C90589" w:rsidP="00C90589">
            <w:pPr>
              <w:jc w:val="center"/>
              <w:rPr>
                <w:rFonts w:ascii="Arial Narrow" w:hAnsi="Arial Narrow"/>
                <w:b/>
                <w:sz w:val="16"/>
                <w:szCs w:val="16"/>
              </w:rPr>
            </w:pPr>
            <w:r w:rsidRPr="00C90589">
              <w:rPr>
                <w:rFonts w:ascii="Arial Narrow" w:hAnsi="Arial Narrow"/>
                <w:b/>
                <w:sz w:val="16"/>
                <w:szCs w:val="16"/>
              </w:rPr>
              <w:t>SEMESTRE ACADÉMICO</w:t>
            </w:r>
          </w:p>
        </w:tc>
      </w:tr>
      <w:tr w:rsidR="00C90589" w:rsidRPr="00C90589" w14:paraId="65D7B0B5" w14:textId="77777777" w:rsidTr="00C90589">
        <w:trPr>
          <w:trHeight w:val="241"/>
        </w:trPr>
        <w:tc>
          <w:tcPr>
            <w:tcW w:w="1278" w:type="dxa"/>
            <w:tcBorders>
              <w:top w:val="single" w:sz="4" w:space="0" w:color="auto"/>
              <w:left w:val="single" w:sz="4" w:space="0" w:color="auto"/>
              <w:bottom w:val="single" w:sz="4" w:space="0" w:color="auto"/>
              <w:right w:val="single" w:sz="4" w:space="0" w:color="auto"/>
            </w:tcBorders>
            <w:vAlign w:val="center"/>
          </w:tcPr>
          <w:p w14:paraId="6CED9CC0" w14:textId="77777777" w:rsidR="00C90589" w:rsidRPr="00C90589" w:rsidRDefault="00C90589" w:rsidP="00C90589">
            <w:pPr>
              <w:rPr>
                <w:sz w:val="16"/>
                <w:szCs w:val="16"/>
                <w:lang w:eastAsia="es-PE"/>
              </w:rPr>
            </w:pPr>
            <w:r w:rsidRPr="00C90589">
              <w:rPr>
                <w:rFonts w:ascii="Arial Narrow" w:hAnsi="Arial Narrow" w:cs="Calibri"/>
                <w:sz w:val="16"/>
                <w:szCs w:val="16"/>
              </w:rPr>
              <w:t>2395010337</w:t>
            </w:r>
          </w:p>
        </w:tc>
        <w:tc>
          <w:tcPr>
            <w:tcW w:w="2052" w:type="dxa"/>
            <w:tcBorders>
              <w:top w:val="single" w:sz="4" w:space="0" w:color="auto"/>
              <w:left w:val="single" w:sz="4" w:space="0" w:color="auto"/>
              <w:bottom w:val="single" w:sz="4" w:space="0" w:color="auto"/>
              <w:right w:val="single" w:sz="4" w:space="0" w:color="auto"/>
            </w:tcBorders>
            <w:vAlign w:val="center"/>
          </w:tcPr>
          <w:p w14:paraId="72A350D5" w14:textId="77777777" w:rsidR="00C90589" w:rsidRPr="00C90589" w:rsidRDefault="00C90589" w:rsidP="00C90589">
            <w:pPr>
              <w:rPr>
                <w:sz w:val="16"/>
                <w:szCs w:val="16"/>
                <w:lang w:eastAsia="es-PE"/>
              </w:rPr>
            </w:pPr>
            <w:r w:rsidRPr="00C90589">
              <w:rPr>
                <w:rFonts w:ascii="Arial Narrow" w:hAnsi="Arial Narrow"/>
                <w:sz w:val="16"/>
                <w:szCs w:val="16"/>
              </w:rPr>
              <w:t>ARUHUANCA PAUCAR MARIELA ELENA</w:t>
            </w:r>
          </w:p>
        </w:tc>
        <w:tc>
          <w:tcPr>
            <w:tcW w:w="1667" w:type="dxa"/>
            <w:vMerge w:val="restart"/>
            <w:tcBorders>
              <w:top w:val="single" w:sz="4" w:space="0" w:color="auto"/>
              <w:left w:val="single" w:sz="4" w:space="0" w:color="auto"/>
              <w:right w:val="single" w:sz="4" w:space="0" w:color="auto"/>
            </w:tcBorders>
            <w:vAlign w:val="center"/>
          </w:tcPr>
          <w:p w14:paraId="7E60E88C" w14:textId="77777777" w:rsidR="00C90589" w:rsidRPr="00C90589" w:rsidRDefault="00C90589" w:rsidP="00C90589">
            <w:pPr>
              <w:jc w:val="center"/>
              <w:rPr>
                <w:sz w:val="16"/>
                <w:szCs w:val="16"/>
                <w:lang w:eastAsia="es-PE"/>
              </w:rPr>
            </w:pPr>
            <w:r w:rsidRPr="00C90589">
              <w:rPr>
                <w:rFonts w:ascii="Arial" w:hAnsi="Arial" w:cs="Arial"/>
                <w:color w:val="000000"/>
                <w:sz w:val="16"/>
                <w:szCs w:val="16"/>
              </w:rPr>
              <w:t>MTRO. AMERICO CARLOS MILLA FIGUEROA</w:t>
            </w:r>
          </w:p>
        </w:tc>
        <w:tc>
          <w:tcPr>
            <w:tcW w:w="1923" w:type="dxa"/>
            <w:vMerge w:val="restart"/>
            <w:tcBorders>
              <w:top w:val="single" w:sz="4" w:space="0" w:color="auto"/>
              <w:left w:val="single" w:sz="4" w:space="0" w:color="auto"/>
              <w:right w:val="single" w:sz="4" w:space="0" w:color="auto"/>
            </w:tcBorders>
            <w:vAlign w:val="center"/>
          </w:tcPr>
          <w:p w14:paraId="66C635B9" w14:textId="77777777" w:rsidR="00C90589" w:rsidRPr="00C90589" w:rsidRDefault="00C90589" w:rsidP="00C90589">
            <w:pPr>
              <w:rPr>
                <w:rFonts w:ascii="Arial Narrow" w:hAnsi="Arial Narrow" w:cs="Arial"/>
                <w:sz w:val="16"/>
                <w:szCs w:val="16"/>
              </w:rPr>
            </w:pPr>
            <w:r w:rsidRPr="00C90589">
              <w:rPr>
                <w:rFonts w:ascii="Arial Narrow" w:hAnsi="Arial Narrow"/>
                <w:sz w:val="16"/>
                <w:szCs w:val="16"/>
              </w:rPr>
              <w:t>MGA 130 SEGURIDAD SALUD Y RIESGOS AMBIENTALES</w:t>
            </w:r>
          </w:p>
        </w:tc>
        <w:tc>
          <w:tcPr>
            <w:tcW w:w="1026" w:type="dxa"/>
            <w:tcBorders>
              <w:top w:val="single" w:sz="4" w:space="0" w:color="auto"/>
              <w:left w:val="single" w:sz="4" w:space="0" w:color="auto"/>
              <w:bottom w:val="single" w:sz="4" w:space="0" w:color="auto"/>
              <w:right w:val="single" w:sz="4" w:space="0" w:color="auto"/>
            </w:tcBorders>
            <w:vAlign w:val="center"/>
          </w:tcPr>
          <w:p w14:paraId="5D07E594" w14:textId="77777777" w:rsidR="00C90589" w:rsidRPr="00C90589" w:rsidRDefault="00C90589" w:rsidP="00C90589">
            <w:pPr>
              <w:jc w:val="center"/>
              <w:rPr>
                <w:rFonts w:ascii="Arial Narrow" w:hAnsi="Arial Narrow"/>
                <w:sz w:val="16"/>
                <w:szCs w:val="16"/>
              </w:rPr>
            </w:pPr>
            <w:r w:rsidRPr="00C90589">
              <w:rPr>
                <w:rFonts w:ascii="Arial Narrow" w:hAnsi="Arial Narrow"/>
                <w:sz w:val="16"/>
                <w:szCs w:val="16"/>
              </w:rPr>
              <w:t>14</w:t>
            </w:r>
          </w:p>
        </w:tc>
        <w:tc>
          <w:tcPr>
            <w:tcW w:w="1179" w:type="dxa"/>
            <w:vMerge w:val="restart"/>
            <w:tcBorders>
              <w:top w:val="single" w:sz="4" w:space="0" w:color="auto"/>
              <w:left w:val="single" w:sz="4" w:space="0" w:color="auto"/>
              <w:right w:val="single" w:sz="4" w:space="0" w:color="auto"/>
            </w:tcBorders>
            <w:vAlign w:val="center"/>
          </w:tcPr>
          <w:p w14:paraId="12FF43C6" w14:textId="77777777" w:rsidR="00C90589" w:rsidRPr="00C90589" w:rsidRDefault="00C90589" w:rsidP="00C90589">
            <w:pPr>
              <w:jc w:val="center"/>
              <w:rPr>
                <w:rFonts w:ascii="Arial Narrow" w:hAnsi="Arial Narrow"/>
                <w:sz w:val="16"/>
                <w:szCs w:val="16"/>
              </w:rPr>
            </w:pPr>
            <w:r w:rsidRPr="00C90589">
              <w:rPr>
                <w:rFonts w:ascii="Arial Narrow" w:hAnsi="Arial Narrow"/>
                <w:sz w:val="16"/>
                <w:szCs w:val="16"/>
              </w:rPr>
              <w:t>2023-A</w:t>
            </w:r>
          </w:p>
        </w:tc>
      </w:tr>
      <w:tr w:rsidR="00C90589" w:rsidRPr="00C90589" w14:paraId="5944E5DB" w14:textId="77777777" w:rsidTr="00C90589">
        <w:trPr>
          <w:trHeight w:val="241"/>
        </w:trPr>
        <w:tc>
          <w:tcPr>
            <w:tcW w:w="1278" w:type="dxa"/>
            <w:tcBorders>
              <w:top w:val="single" w:sz="4" w:space="0" w:color="auto"/>
              <w:left w:val="single" w:sz="4" w:space="0" w:color="auto"/>
              <w:bottom w:val="single" w:sz="4" w:space="0" w:color="auto"/>
              <w:right w:val="single" w:sz="4" w:space="0" w:color="auto"/>
            </w:tcBorders>
            <w:vAlign w:val="center"/>
          </w:tcPr>
          <w:p w14:paraId="1EA30F49" w14:textId="77777777" w:rsidR="00C90589" w:rsidRPr="00C90589" w:rsidRDefault="00C90589" w:rsidP="00C90589">
            <w:pPr>
              <w:rPr>
                <w:rStyle w:val="fontstyle01"/>
                <w:sz w:val="16"/>
                <w:szCs w:val="16"/>
              </w:rPr>
            </w:pPr>
            <w:r w:rsidRPr="00C90589">
              <w:rPr>
                <w:rFonts w:ascii="Arial Narrow" w:hAnsi="Arial Narrow"/>
                <w:sz w:val="16"/>
                <w:szCs w:val="16"/>
              </w:rPr>
              <w:t>2395010347</w:t>
            </w:r>
          </w:p>
        </w:tc>
        <w:tc>
          <w:tcPr>
            <w:tcW w:w="2052" w:type="dxa"/>
            <w:tcBorders>
              <w:top w:val="single" w:sz="4" w:space="0" w:color="auto"/>
              <w:left w:val="single" w:sz="4" w:space="0" w:color="auto"/>
              <w:bottom w:val="single" w:sz="4" w:space="0" w:color="auto"/>
              <w:right w:val="single" w:sz="4" w:space="0" w:color="auto"/>
            </w:tcBorders>
            <w:vAlign w:val="center"/>
          </w:tcPr>
          <w:p w14:paraId="708E1CD6" w14:textId="77777777" w:rsidR="00C90589" w:rsidRPr="00C90589" w:rsidRDefault="00C90589" w:rsidP="00C90589">
            <w:pPr>
              <w:rPr>
                <w:rStyle w:val="fontstyle01"/>
                <w:sz w:val="16"/>
                <w:szCs w:val="16"/>
              </w:rPr>
            </w:pPr>
            <w:r w:rsidRPr="00C90589">
              <w:rPr>
                <w:rFonts w:ascii="Arial Narrow" w:hAnsi="Arial Narrow" w:cs="Calibri"/>
                <w:sz w:val="16"/>
                <w:szCs w:val="16"/>
              </w:rPr>
              <w:t>BASILIO HUARHUA CELINDA</w:t>
            </w:r>
          </w:p>
        </w:tc>
        <w:tc>
          <w:tcPr>
            <w:tcW w:w="1667" w:type="dxa"/>
            <w:vMerge/>
            <w:tcBorders>
              <w:left w:val="single" w:sz="4" w:space="0" w:color="auto"/>
              <w:right w:val="single" w:sz="4" w:space="0" w:color="auto"/>
            </w:tcBorders>
            <w:vAlign w:val="center"/>
          </w:tcPr>
          <w:p w14:paraId="16F53C39" w14:textId="77777777" w:rsidR="00C90589" w:rsidRPr="00C90589" w:rsidRDefault="00C90589" w:rsidP="00C90589">
            <w:pPr>
              <w:rPr>
                <w:rStyle w:val="fontstyle01"/>
                <w:sz w:val="16"/>
                <w:szCs w:val="16"/>
              </w:rPr>
            </w:pPr>
          </w:p>
        </w:tc>
        <w:tc>
          <w:tcPr>
            <w:tcW w:w="1923" w:type="dxa"/>
            <w:vMerge/>
            <w:tcBorders>
              <w:left w:val="single" w:sz="4" w:space="0" w:color="auto"/>
              <w:right w:val="single" w:sz="4" w:space="0" w:color="auto"/>
            </w:tcBorders>
            <w:vAlign w:val="center"/>
          </w:tcPr>
          <w:p w14:paraId="5914218F" w14:textId="77777777" w:rsidR="00C90589" w:rsidRPr="00C90589" w:rsidRDefault="00C90589" w:rsidP="00C90589">
            <w:pPr>
              <w:rPr>
                <w:rFonts w:ascii="Arial Narrow" w:hAnsi="Arial Narrow"/>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74585665" w14:textId="77777777" w:rsidR="00C90589" w:rsidRPr="00C90589" w:rsidRDefault="00C90589" w:rsidP="00C90589">
            <w:pPr>
              <w:jc w:val="center"/>
              <w:rPr>
                <w:rFonts w:ascii="Arial Narrow" w:hAnsi="Arial Narrow"/>
                <w:sz w:val="16"/>
                <w:szCs w:val="16"/>
              </w:rPr>
            </w:pPr>
            <w:r w:rsidRPr="00C90589">
              <w:rPr>
                <w:rFonts w:ascii="Arial Narrow" w:hAnsi="Arial Narrow"/>
                <w:sz w:val="16"/>
                <w:szCs w:val="16"/>
              </w:rPr>
              <w:t>14</w:t>
            </w:r>
          </w:p>
        </w:tc>
        <w:tc>
          <w:tcPr>
            <w:tcW w:w="1179" w:type="dxa"/>
            <w:vMerge/>
            <w:tcBorders>
              <w:left w:val="single" w:sz="4" w:space="0" w:color="auto"/>
              <w:right w:val="single" w:sz="4" w:space="0" w:color="auto"/>
            </w:tcBorders>
            <w:vAlign w:val="center"/>
          </w:tcPr>
          <w:p w14:paraId="7BF74CA9" w14:textId="77777777" w:rsidR="00C90589" w:rsidRPr="00C90589" w:rsidRDefault="00C90589" w:rsidP="00C90589">
            <w:pPr>
              <w:jc w:val="center"/>
              <w:rPr>
                <w:rFonts w:ascii="Arial Narrow" w:hAnsi="Arial Narrow"/>
                <w:sz w:val="16"/>
                <w:szCs w:val="16"/>
              </w:rPr>
            </w:pPr>
          </w:p>
        </w:tc>
      </w:tr>
      <w:tr w:rsidR="00C90589" w:rsidRPr="00C90589" w14:paraId="1D29DBFB" w14:textId="77777777" w:rsidTr="00C90589">
        <w:trPr>
          <w:trHeight w:val="241"/>
        </w:trPr>
        <w:tc>
          <w:tcPr>
            <w:tcW w:w="1278" w:type="dxa"/>
            <w:tcBorders>
              <w:top w:val="single" w:sz="4" w:space="0" w:color="auto"/>
              <w:left w:val="single" w:sz="4" w:space="0" w:color="auto"/>
              <w:bottom w:val="single" w:sz="4" w:space="0" w:color="auto"/>
              <w:right w:val="single" w:sz="4" w:space="0" w:color="auto"/>
            </w:tcBorders>
            <w:vAlign w:val="center"/>
          </w:tcPr>
          <w:p w14:paraId="4332E324" w14:textId="77777777" w:rsidR="00C90589" w:rsidRPr="00C90589" w:rsidRDefault="00C90589" w:rsidP="00C90589">
            <w:pPr>
              <w:rPr>
                <w:rStyle w:val="fontstyle01"/>
                <w:sz w:val="16"/>
                <w:szCs w:val="16"/>
              </w:rPr>
            </w:pPr>
            <w:r w:rsidRPr="00C90589">
              <w:rPr>
                <w:rFonts w:ascii="Arial Narrow" w:hAnsi="Arial Narrow"/>
                <w:sz w:val="16"/>
                <w:szCs w:val="16"/>
              </w:rPr>
              <w:t>2395010062</w:t>
            </w:r>
          </w:p>
        </w:tc>
        <w:tc>
          <w:tcPr>
            <w:tcW w:w="2052" w:type="dxa"/>
            <w:tcBorders>
              <w:top w:val="single" w:sz="4" w:space="0" w:color="auto"/>
              <w:left w:val="single" w:sz="4" w:space="0" w:color="auto"/>
              <w:bottom w:val="single" w:sz="4" w:space="0" w:color="auto"/>
              <w:right w:val="single" w:sz="4" w:space="0" w:color="auto"/>
            </w:tcBorders>
            <w:vAlign w:val="center"/>
          </w:tcPr>
          <w:p w14:paraId="1240BB17" w14:textId="77777777" w:rsidR="00C90589" w:rsidRPr="00C90589" w:rsidRDefault="00C90589" w:rsidP="00C90589">
            <w:pPr>
              <w:rPr>
                <w:rStyle w:val="fontstyle01"/>
                <w:sz w:val="16"/>
                <w:szCs w:val="16"/>
              </w:rPr>
            </w:pPr>
            <w:r w:rsidRPr="00C90589">
              <w:rPr>
                <w:rFonts w:ascii="Arial Narrow" w:hAnsi="Arial Narrow"/>
                <w:sz w:val="16"/>
                <w:szCs w:val="16"/>
              </w:rPr>
              <w:t>JURADO TOLEDO ROCIO KATHERINE</w:t>
            </w:r>
          </w:p>
        </w:tc>
        <w:tc>
          <w:tcPr>
            <w:tcW w:w="1667" w:type="dxa"/>
            <w:vMerge/>
            <w:tcBorders>
              <w:left w:val="single" w:sz="4" w:space="0" w:color="auto"/>
              <w:right w:val="single" w:sz="4" w:space="0" w:color="auto"/>
            </w:tcBorders>
            <w:vAlign w:val="center"/>
          </w:tcPr>
          <w:p w14:paraId="5856211E" w14:textId="77777777" w:rsidR="00C90589" w:rsidRPr="00C90589" w:rsidRDefault="00C90589" w:rsidP="00C90589">
            <w:pPr>
              <w:rPr>
                <w:rStyle w:val="fontstyle01"/>
                <w:sz w:val="16"/>
                <w:szCs w:val="16"/>
              </w:rPr>
            </w:pPr>
          </w:p>
        </w:tc>
        <w:tc>
          <w:tcPr>
            <w:tcW w:w="1923" w:type="dxa"/>
            <w:vMerge/>
            <w:tcBorders>
              <w:left w:val="single" w:sz="4" w:space="0" w:color="auto"/>
              <w:right w:val="single" w:sz="4" w:space="0" w:color="auto"/>
            </w:tcBorders>
            <w:vAlign w:val="center"/>
          </w:tcPr>
          <w:p w14:paraId="7B416BD7" w14:textId="77777777" w:rsidR="00C90589" w:rsidRPr="00C90589" w:rsidRDefault="00C90589" w:rsidP="00C90589">
            <w:pPr>
              <w:rPr>
                <w:rFonts w:ascii="Arial Narrow" w:hAnsi="Arial Narrow"/>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17D2FF2F" w14:textId="77777777" w:rsidR="00C90589" w:rsidRPr="00C90589" w:rsidRDefault="00C90589" w:rsidP="00C90589">
            <w:pPr>
              <w:jc w:val="center"/>
              <w:rPr>
                <w:rFonts w:ascii="Arial Narrow" w:hAnsi="Arial Narrow"/>
                <w:sz w:val="16"/>
                <w:szCs w:val="16"/>
              </w:rPr>
            </w:pPr>
            <w:r w:rsidRPr="00C90589">
              <w:rPr>
                <w:rFonts w:ascii="Arial Narrow" w:hAnsi="Arial Narrow"/>
                <w:sz w:val="16"/>
                <w:szCs w:val="16"/>
              </w:rPr>
              <w:t>14</w:t>
            </w:r>
          </w:p>
        </w:tc>
        <w:tc>
          <w:tcPr>
            <w:tcW w:w="1179" w:type="dxa"/>
            <w:vMerge/>
            <w:tcBorders>
              <w:left w:val="single" w:sz="4" w:space="0" w:color="auto"/>
              <w:right w:val="single" w:sz="4" w:space="0" w:color="auto"/>
            </w:tcBorders>
            <w:vAlign w:val="center"/>
          </w:tcPr>
          <w:p w14:paraId="14946D18" w14:textId="77777777" w:rsidR="00C90589" w:rsidRPr="00C90589" w:rsidRDefault="00C90589" w:rsidP="00C90589">
            <w:pPr>
              <w:jc w:val="center"/>
              <w:rPr>
                <w:rFonts w:ascii="Arial Narrow" w:hAnsi="Arial Narrow"/>
                <w:sz w:val="16"/>
                <w:szCs w:val="16"/>
              </w:rPr>
            </w:pPr>
          </w:p>
        </w:tc>
      </w:tr>
      <w:tr w:rsidR="00C90589" w:rsidRPr="00C90589" w14:paraId="369252F7" w14:textId="77777777" w:rsidTr="00C90589">
        <w:trPr>
          <w:trHeight w:val="241"/>
        </w:trPr>
        <w:tc>
          <w:tcPr>
            <w:tcW w:w="1278" w:type="dxa"/>
            <w:tcBorders>
              <w:top w:val="single" w:sz="4" w:space="0" w:color="auto"/>
              <w:left w:val="single" w:sz="4" w:space="0" w:color="auto"/>
              <w:bottom w:val="single" w:sz="4" w:space="0" w:color="auto"/>
              <w:right w:val="single" w:sz="4" w:space="0" w:color="auto"/>
            </w:tcBorders>
            <w:vAlign w:val="center"/>
          </w:tcPr>
          <w:p w14:paraId="69E8F0BE" w14:textId="77777777" w:rsidR="00C90589" w:rsidRPr="00C90589" w:rsidRDefault="00C90589" w:rsidP="00C90589">
            <w:pPr>
              <w:rPr>
                <w:rStyle w:val="fontstyle01"/>
                <w:sz w:val="16"/>
                <w:szCs w:val="16"/>
              </w:rPr>
            </w:pPr>
            <w:r w:rsidRPr="00C90589">
              <w:rPr>
                <w:rFonts w:ascii="Arial Narrow" w:hAnsi="Arial Narrow"/>
                <w:sz w:val="16"/>
                <w:szCs w:val="16"/>
              </w:rPr>
              <w:t xml:space="preserve">2395010204  </w:t>
            </w:r>
          </w:p>
        </w:tc>
        <w:tc>
          <w:tcPr>
            <w:tcW w:w="2052" w:type="dxa"/>
            <w:tcBorders>
              <w:top w:val="single" w:sz="4" w:space="0" w:color="auto"/>
              <w:left w:val="single" w:sz="4" w:space="0" w:color="auto"/>
              <w:bottom w:val="single" w:sz="4" w:space="0" w:color="auto"/>
              <w:right w:val="single" w:sz="4" w:space="0" w:color="auto"/>
            </w:tcBorders>
            <w:vAlign w:val="center"/>
          </w:tcPr>
          <w:p w14:paraId="28688A95" w14:textId="77777777" w:rsidR="00C90589" w:rsidRPr="00C90589" w:rsidRDefault="00C90589" w:rsidP="00C90589">
            <w:pPr>
              <w:rPr>
                <w:rStyle w:val="fontstyle01"/>
                <w:sz w:val="16"/>
                <w:szCs w:val="16"/>
              </w:rPr>
            </w:pPr>
            <w:r w:rsidRPr="00C90589">
              <w:rPr>
                <w:rFonts w:ascii="Arial Narrow" w:hAnsi="Arial Narrow"/>
                <w:sz w:val="16"/>
                <w:szCs w:val="16"/>
              </w:rPr>
              <w:t>NATEROS ORÉ ISABEL SALOME</w:t>
            </w:r>
          </w:p>
        </w:tc>
        <w:tc>
          <w:tcPr>
            <w:tcW w:w="1667" w:type="dxa"/>
            <w:vMerge/>
            <w:tcBorders>
              <w:left w:val="single" w:sz="4" w:space="0" w:color="auto"/>
              <w:right w:val="single" w:sz="4" w:space="0" w:color="auto"/>
            </w:tcBorders>
            <w:vAlign w:val="center"/>
          </w:tcPr>
          <w:p w14:paraId="4D993CA3" w14:textId="77777777" w:rsidR="00C90589" w:rsidRPr="00C90589" w:rsidRDefault="00C90589" w:rsidP="00C90589">
            <w:pPr>
              <w:rPr>
                <w:rStyle w:val="fontstyle01"/>
                <w:sz w:val="16"/>
                <w:szCs w:val="16"/>
              </w:rPr>
            </w:pPr>
          </w:p>
        </w:tc>
        <w:tc>
          <w:tcPr>
            <w:tcW w:w="1923" w:type="dxa"/>
            <w:vMerge/>
            <w:tcBorders>
              <w:left w:val="single" w:sz="4" w:space="0" w:color="auto"/>
              <w:right w:val="single" w:sz="4" w:space="0" w:color="auto"/>
            </w:tcBorders>
            <w:vAlign w:val="center"/>
          </w:tcPr>
          <w:p w14:paraId="0AB81023" w14:textId="77777777" w:rsidR="00C90589" w:rsidRPr="00C90589" w:rsidRDefault="00C90589" w:rsidP="00C90589">
            <w:pPr>
              <w:rPr>
                <w:rFonts w:ascii="Arial Narrow" w:hAnsi="Arial Narrow"/>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524FB6CD" w14:textId="77777777" w:rsidR="00C90589" w:rsidRPr="00C90589" w:rsidRDefault="00C90589" w:rsidP="00C90589">
            <w:pPr>
              <w:jc w:val="center"/>
              <w:rPr>
                <w:rFonts w:ascii="Arial Narrow" w:hAnsi="Arial Narrow"/>
                <w:sz w:val="16"/>
                <w:szCs w:val="16"/>
              </w:rPr>
            </w:pPr>
            <w:r w:rsidRPr="00C90589">
              <w:rPr>
                <w:rFonts w:ascii="Arial Narrow" w:hAnsi="Arial Narrow"/>
                <w:sz w:val="16"/>
                <w:szCs w:val="16"/>
              </w:rPr>
              <w:t>14</w:t>
            </w:r>
          </w:p>
        </w:tc>
        <w:tc>
          <w:tcPr>
            <w:tcW w:w="1179" w:type="dxa"/>
            <w:vMerge/>
            <w:tcBorders>
              <w:left w:val="single" w:sz="4" w:space="0" w:color="auto"/>
              <w:bottom w:val="single" w:sz="4" w:space="0" w:color="auto"/>
              <w:right w:val="single" w:sz="4" w:space="0" w:color="auto"/>
            </w:tcBorders>
            <w:vAlign w:val="center"/>
          </w:tcPr>
          <w:p w14:paraId="5724B721" w14:textId="77777777" w:rsidR="00C90589" w:rsidRPr="00C90589" w:rsidRDefault="00C90589" w:rsidP="00C90589">
            <w:pPr>
              <w:jc w:val="center"/>
              <w:rPr>
                <w:rFonts w:ascii="Arial Narrow" w:hAnsi="Arial Narrow"/>
                <w:sz w:val="16"/>
                <w:szCs w:val="16"/>
              </w:rPr>
            </w:pPr>
          </w:p>
        </w:tc>
      </w:tr>
    </w:tbl>
    <w:p w14:paraId="22945B49" w14:textId="77777777" w:rsidR="00C90589" w:rsidRDefault="00C90589" w:rsidP="00C90589">
      <w:pPr>
        <w:spacing w:line="256" w:lineRule="auto"/>
        <w:contextualSpacing/>
        <w:jc w:val="both"/>
        <w:rPr>
          <w:rFonts w:ascii="Arial Narrow" w:hAnsi="Arial Narrow" w:cs="Calibri"/>
          <w:highlight w:val="red"/>
          <w:lang w:eastAsia="es-PE"/>
        </w:rPr>
      </w:pPr>
    </w:p>
    <w:p w14:paraId="19B1C144" w14:textId="77777777" w:rsidR="0015057E" w:rsidRPr="00C90589" w:rsidRDefault="0015057E" w:rsidP="0015057E">
      <w:pPr>
        <w:pStyle w:val="Prrafodelista"/>
        <w:numPr>
          <w:ilvl w:val="0"/>
          <w:numId w:val="42"/>
        </w:numPr>
        <w:spacing w:line="256" w:lineRule="auto"/>
        <w:jc w:val="both"/>
        <w:rPr>
          <w:rFonts w:ascii="Arial Narrow" w:hAnsi="Arial Narrow" w:cs="Calibri"/>
          <w:lang w:eastAsia="es-PE"/>
        </w:rPr>
      </w:pPr>
      <w:r w:rsidRPr="00C90589">
        <w:rPr>
          <w:rFonts w:ascii="Arial Narrow" w:hAnsi="Arial Narrow" w:cs="Calibri"/>
          <w:lang w:eastAsia="es-PE"/>
        </w:rPr>
        <w:t>ARÓSTEGUI BAZÁN ISAAC JOHNSON</w:t>
      </w:r>
      <w:r w:rsidRPr="00C90589">
        <w:rPr>
          <w:rFonts w:ascii="Arial Narrow" w:hAnsi="Arial Narrow" w:cs="Calibri"/>
          <w:lang w:eastAsia="es-PE"/>
        </w:rPr>
        <w:tab/>
      </w:r>
      <w:r w:rsidRPr="00C90589">
        <w:rPr>
          <w:rFonts w:ascii="Arial Narrow" w:hAnsi="Arial Narrow" w:cs="Calibri"/>
          <w:lang w:eastAsia="es-PE"/>
        </w:rPr>
        <w:tab/>
        <w:t>EXAM. SUB.</w:t>
      </w:r>
      <w:r w:rsidRPr="00C90589">
        <w:rPr>
          <w:rFonts w:ascii="Arial Narrow" w:hAnsi="Arial Narrow" w:cs="Calibri"/>
          <w:lang w:eastAsia="es-PE"/>
        </w:rPr>
        <w:tab/>
        <w:t xml:space="preserve">UPG-FIARN- </w:t>
      </w:r>
    </w:p>
    <w:p w14:paraId="307EB877" w14:textId="77777777" w:rsidR="00C90589" w:rsidRPr="00F62DE4" w:rsidRDefault="00C90589" w:rsidP="00C90589">
      <w:pPr>
        <w:spacing w:line="256" w:lineRule="auto"/>
        <w:contextualSpacing/>
        <w:jc w:val="both"/>
        <w:rPr>
          <w:rFonts w:ascii="Arial Narrow" w:hAnsi="Arial Narrow" w:cs="Calibri"/>
          <w:highlight w:val="red"/>
          <w:lang w:eastAsia="es-PE"/>
        </w:rPr>
      </w:pPr>
    </w:p>
    <w:p w14:paraId="4A711158" w14:textId="77777777" w:rsidR="0015057E" w:rsidRPr="00F87D12" w:rsidRDefault="0015057E" w:rsidP="0015057E">
      <w:pPr>
        <w:pStyle w:val="Default"/>
        <w:numPr>
          <w:ilvl w:val="0"/>
          <w:numId w:val="46"/>
        </w:numPr>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198-VIRTUAL-2023-UPG-FIARN </w:t>
      </w:r>
      <w:r w:rsidRPr="000D1C6E">
        <w:rPr>
          <w:rFonts w:ascii="Arial Narrow" w:hAnsi="Arial Narrow"/>
          <w:sz w:val="22"/>
          <w:szCs w:val="20"/>
        </w:rPr>
        <w:t xml:space="preserve">de fecha </w:t>
      </w:r>
      <w:r>
        <w:rPr>
          <w:rFonts w:ascii="Arial Narrow" w:hAnsi="Arial Narrow"/>
          <w:sz w:val="22"/>
          <w:szCs w:val="20"/>
        </w:rPr>
        <w:t>16</w:t>
      </w:r>
      <w:r w:rsidRPr="000D1C6E">
        <w:rPr>
          <w:rFonts w:ascii="Arial Narrow" w:hAnsi="Arial Narrow"/>
          <w:sz w:val="22"/>
          <w:szCs w:val="20"/>
        </w:rPr>
        <w:t xml:space="preserve"> de </w:t>
      </w:r>
      <w:r>
        <w:rPr>
          <w:rFonts w:ascii="Arial Narrow" w:hAnsi="Arial Narrow"/>
          <w:sz w:val="22"/>
          <w:szCs w:val="20"/>
        </w:rPr>
        <w:t>agosto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la</w:t>
      </w:r>
      <w:r w:rsidRPr="000D1C6E">
        <w:rPr>
          <w:rFonts w:ascii="Arial Narrow" w:hAnsi="Arial Narrow"/>
          <w:sz w:val="22"/>
          <w:szCs w:val="20"/>
        </w:rPr>
        <w:t xml:space="preserve"> Director</w:t>
      </w:r>
      <w:r>
        <w:rPr>
          <w:rFonts w:ascii="Arial Narrow" w:hAnsi="Arial Narrow"/>
          <w:sz w:val="22"/>
          <w:szCs w:val="20"/>
        </w:rPr>
        <w:t>a</w:t>
      </w:r>
      <w:r w:rsidRPr="000D1C6E">
        <w:rPr>
          <w:rFonts w:ascii="Arial Narrow" w:hAnsi="Arial Narrow"/>
          <w:sz w:val="22"/>
          <w:szCs w:val="20"/>
        </w:rPr>
        <w:t xml:space="preserve"> de la Unidad de Posgrado de la </w:t>
      </w:r>
      <w:r>
        <w:rPr>
          <w:rFonts w:ascii="Arial Narrow" w:hAnsi="Arial Narrow"/>
          <w:b/>
          <w:bCs/>
          <w:sz w:val="22"/>
          <w:szCs w:val="20"/>
        </w:rPr>
        <w:t>FACULTAD</w:t>
      </w:r>
      <w:r w:rsidRPr="00382E26">
        <w:rPr>
          <w:rFonts w:ascii="Arial Narrow" w:hAnsi="Arial Narrow"/>
          <w:b/>
          <w:bCs/>
          <w:sz w:val="22"/>
          <w:szCs w:val="20"/>
        </w:rPr>
        <w:t xml:space="preserve"> DE INGENIERIA </w:t>
      </w:r>
      <w:r>
        <w:rPr>
          <w:rFonts w:ascii="Arial Narrow" w:hAnsi="Arial Narrow"/>
          <w:b/>
          <w:bCs/>
          <w:sz w:val="22"/>
          <w:szCs w:val="20"/>
        </w:rPr>
        <w:t xml:space="preserve">AMBIENTAL Y DE RECURSOS NATURALES </w:t>
      </w:r>
      <w:r w:rsidRPr="000D1C6E">
        <w:rPr>
          <w:rFonts w:ascii="Arial Narrow" w:hAnsi="Arial Narrow"/>
          <w:sz w:val="22"/>
          <w:szCs w:val="20"/>
        </w:rPr>
        <w:t xml:space="preserve"> mediante el cual solicita </w:t>
      </w:r>
      <w:r>
        <w:rPr>
          <w:rFonts w:ascii="Arial Narrow" w:hAnsi="Arial Narrow"/>
          <w:sz w:val="22"/>
          <w:szCs w:val="20"/>
        </w:rPr>
        <w:t xml:space="preserve">acta </w:t>
      </w:r>
      <w:r w:rsidRPr="00914E4A">
        <w:rPr>
          <w:rFonts w:ascii="Arial Narrow" w:hAnsi="Arial Narrow"/>
          <w:sz w:val="22"/>
          <w:szCs w:val="20"/>
        </w:rPr>
        <w:t xml:space="preserve"> 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 xml:space="preserve">subsanación, del estudiante: </w:t>
      </w:r>
      <w:r w:rsidRPr="00DF55DF">
        <w:rPr>
          <w:rFonts w:ascii="Arial Narrow" w:hAnsi="Arial Narrow"/>
          <w:sz w:val="22"/>
          <w:szCs w:val="22"/>
        </w:rPr>
        <w:lastRenderedPageBreak/>
        <w:t xml:space="preserve">ARÓSTEGUI BAZÁN ISAAC JOHNSON </w:t>
      </w:r>
      <w:r w:rsidRPr="008715EE">
        <w:rPr>
          <w:rFonts w:ascii="Arial Narrow" w:hAnsi="Arial Narrow"/>
          <w:sz w:val="22"/>
          <w:szCs w:val="22"/>
        </w:rPr>
        <w:t xml:space="preserve">con código </w:t>
      </w:r>
      <w:r>
        <w:rPr>
          <w:rFonts w:ascii="Arial Narrow" w:hAnsi="Arial Narrow" w:cs="Calibri"/>
          <w:sz w:val="22"/>
          <w:szCs w:val="22"/>
        </w:rPr>
        <w:t>2095015205</w:t>
      </w:r>
      <w:r w:rsidRPr="008715EE">
        <w:rPr>
          <w:rFonts w:ascii="Arial Narrow" w:hAnsi="Arial Narrow"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382E26">
        <w:rPr>
          <w:rFonts w:ascii="Arial Narrow" w:hAnsi="Arial Narrow"/>
          <w:b/>
          <w:bCs/>
          <w:sz w:val="22"/>
          <w:szCs w:val="20"/>
        </w:rPr>
        <w:t xml:space="preserve">MAESTRÍA EN </w:t>
      </w:r>
      <w:r>
        <w:rPr>
          <w:rFonts w:ascii="Arial Narrow" w:hAnsi="Arial Narrow"/>
          <w:b/>
          <w:bCs/>
          <w:sz w:val="22"/>
          <w:szCs w:val="20"/>
        </w:rPr>
        <w:t xml:space="preserve">GESTION AMBIENTAL PARA EL DESARROLLO SOSTENIBLE </w:t>
      </w:r>
      <w:r>
        <w:rPr>
          <w:rFonts w:ascii="Arial Narrow" w:hAnsi="Arial Narrow"/>
          <w:sz w:val="22"/>
          <w:szCs w:val="20"/>
        </w:rPr>
        <w:t xml:space="preserve"> </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DF55DF">
        <w:rPr>
          <w:rFonts w:ascii="Arial Narrow" w:hAnsi="Arial Narrow"/>
          <w:sz w:val="22"/>
          <w:szCs w:val="20"/>
        </w:rPr>
        <w:t>MGA240 - LEGISLACIÓN ABIENTAL, PROTOCOLOS Y LIMITES</w:t>
      </w:r>
      <w:r>
        <w:rPr>
          <w:rFonts w:ascii="Arial Narrow" w:hAnsi="Arial Narrow"/>
          <w:sz w:val="22"/>
          <w:szCs w:val="20"/>
        </w:rPr>
        <w:t xml:space="preserve"> </w:t>
      </w:r>
      <w:r w:rsidRPr="00DF55DF">
        <w:rPr>
          <w:rFonts w:ascii="Arial Narrow" w:hAnsi="Arial Narrow"/>
          <w:sz w:val="22"/>
          <w:szCs w:val="20"/>
        </w:rPr>
        <w:t>MAXIMOS PERMISIBLES</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 en el Semestre Académico 2023-A.</w:t>
      </w:r>
    </w:p>
    <w:p w14:paraId="7B9EC8D0" w14:textId="4D251FA8" w:rsidR="00AE2A22" w:rsidRPr="0015057E" w:rsidRDefault="00AE2A22" w:rsidP="0015057E">
      <w:pPr>
        <w:pStyle w:val="Prrafodelista"/>
        <w:widowControl w:val="0"/>
        <w:autoSpaceDE w:val="0"/>
        <w:autoSpaceDN w:val="0"/>
        <w:rPr>
          <w:rFonts w:ascii="Arial Narrow" w:eastAsiaTheme="minorEastAsia" w:hAnsi="Arial Narrow"/>
          <w:b/>
          <w:sz w:val="22"/>
        </w:rPr>
      </w:pPr>
    </w:p>
    <w:p w14:paraId="69D6E98E" w14:textId="73B68106" w:rsidR="00AE2A22" w:rsidRPr="00AE2A22" w:rsidRDefault="00AE2A22" w:rsidP="00AE2A22">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74CAD6C2" w14:textId="77777777" w:rsidR="00AE2A22" w:rsidRPr="00990EB1" w:rsidRDefault="00AE2A22" w:rsidP="00AE2A22">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7FC97685" w14:textId="38D85D6B" w:rsidR="0015057E" w:rsidRPr="00113DD6" w:rsidRDefault="00AE2A22" w:rsidP="0015057E">
      <w:pPr>
        <w:pStyle w:val="Default"/>
        <w:ind w:left="709"/>
        <w:jc w:val="both"/>
        <w:rPr>
          <w:rFonts w:ascii="Arial Narrow" w:hAnsi="Arial Narrow"/>
          <w:sz w:val="22"/>
          <w:szCs w:val="20"/>
        </w:rPr>
      </w:pPr>
      <w:r w:rsidRPr="00C66F69">
        <w:rPr>
          <w:rFonts w:ascii="Arial Narrow" w:eastAsiaTheme="minorEastAsia" w:hAnsi="Arial Narrow"/>
          <w:b/>
          <w:sz w:val="22"/>
        </w:rPr>
        <w:t xml:space="preserve">ACUERDO </w:t>
      </w:r>
      <w:r w:rsidR="009D5241">
        <w:rPr>
          <w:rFonts w:ascii="Arial Narrow" w:eastAsiaTheme="minorEastAsia" w:hAnsi="Arial Narrow"/>
          <w:b/>
          <w:sz w:val="22"/>
        </w:rPr>
        <w:t>60</w:t>
      </w:r>
      <w:r w:rsidRPr="00C66F69">
        <w:rPr>
          <w:rFonts w:ascii="Arial Narrow" w:eastAsiaTheme="minorEastAsia" w:hAnsi="Arial Narrow"/>
          <w:b/>
          <w:sz w:val="22"/>
        </w:rPr>
        <w:t>:</w:t>
      </w:r>
      <w:r w:rsidRPr="00AE2A22">
        <w:rPr>
          <w:rFonts w:ascii="Arial Narrow" w:eastAsiaTheme="minorEastAsia" w:hAnsi="Arial Narrow"/>
        </w:rPr>
        <w:t xml:space="preserve"> </w:t>
      </w:r>
      <w:r w:rsidR="0015057E" w:rsidRPr="00914E4A">
        <w:rPr>
          <w:rFonts w:ascii="Arial Narrow" w:hAnsi="Arial Narrow"/>
          <w:b/>
          <w:sz w:val="22"/>
          <w:szCs w:val="20"/>
        </w:rPr>
        <w:t xml:space="preserve">AUTORIZAR </w:t>
      </w:r>
      <w:r w:rsidR="0015057E" w:rsidRPr="00914E4A">
        <w:rPr>
          <w:rFonts w:ascii="Arial Narrow" w:hAnsi="Arial Narrow"/>
          <w:sz w:val="22"/>
          <w:szCs w:val="20"/>
        </w:rPr>
        <w:t xml:space="preserve">a la </w:t>
      </w:r>
      <w:r w:rsidR="0015057E" w:rsidRPr="00914E4A">
        <w:rPr>
          <w:rFonts w:ascii="Arial Narrow" w:hAnsi="Arial Narrow"/>
          <w:b/>
          <w:sz w:val="22"/>
          <w:szCs w:val="20"/>
        </w:rPr>
        <w:t>Oficina de Registros y Archivos Académicos (ORAA)</w:t>
      </w:r>
      <w:r w:rsidR="0015057E" w:rsidRPr="00914E4A">
        <w:rPr>
          <w:rFonts w:ascii="Arial Narrow" w:hAnsi="Arial Narrow"/>
          <w:sz w:val="22"/>
          <w:szCs w:val="20"/>
        </w:rPr>
        <w:t>,</w:t>
      </w:r>
      <w:r w:rsidR="0015057E" w:rsidRPr="00914E4A">
        <w:rPr>
          <w:rFonts w:ascii="Arial Narrow" w:hAnsi="Arial Narrow"/>
          <w:b/>
          <w:sz w:val="22"/>
          <w:szCs w:val="20"/>
        </w:rPr>
        <w:t xml:space="preserve"> </w:t>
      </w:r>
      <w:r w:rsidR="0015057E" w:rsidRPr="00914E4A">
        <w:rPr>
          <w:rFonts w:ascii="Arial Narrow" w:hAnsi="Arial Narrow"/>
          <w:sz w:val="22"/>
          <w:szCs w:val="20"/>
        </w:rPr>
        <w:t xml:space="preserve">la emisión de </w:t>
      </w:r>
      <w:proofErr w:type="gramStart"/>
      <w:r w:rsidR="0015057E">
        <w:rPr>
          <w:rFonts w:ascii="Arial Narrow" w:hAnsi="Arial Narrow"/>
          <w:sz w:val="22"/>
          <w:szCs w:val="20"/>
        </w:rPr>
        <w:t xml:space="preserve">acta </w:t>
      </w:r>
      <w:r w:rsidR="0015057E" w:rsidRPr="00914E4A">
        <w:rPr>
          <w:rFonts w:ascii="Arial Narrow" w:hAnsi="Arial Narrow"/>
          <w:sz w:val="22"/>
          <w:szCs w:val="20"/>
        </w:rPr>
        <w:t xml:space="preserve"> Adicional</w:t>
      </w:r>
      <w:proofErr w:type="gramEnd"/>
      <w:r w:rsidR="0015057E">
        <w:rPr>
          <w:rFonts w:ascii="Arial Narrow" w:hAnsi="Arial Narrow"/>
          <w:sz w:val="22"/>
          <w:szCs w:val="20"/>
        </w:rPr>
        <w:t xml:space="preserve"> </w:t>
      </w:r>
      <w:r w:rsidR="0015057E" w:rsidRPr="00914E4A">
        <w:rPr>
          <w:rFonts w:ascii="Arial Narrow" w:hAnsi="Arial Narrow"/>
          <w:sz w:val="22"/>
          <w:szCs w:val="20"/>
        </w:rPr>
        <w:t xml:space="preserve">por examen de </w:t>
      </w:r>
      <w:r w:rsidR="0015057E">
        <w:rPr>
          <w:rFonts w:ascii="Arial Narrow" w:hAnsi="Arial Narrow"/>
          <w:sz w:val="22"/>
          <w:szCs w:val="20"/>
        </w:rPr>
        <w:t xml:space="preserve">subsanación, del estudiante: </w:t>
      </w:r>
      <w:r w:rsidR="0015057E" w:rsidRPr="00DF55DF">
        <w:rPr>
          <w:rFonts w:ascii="Arial Narrow" w:hAnsi="Arial Narrow"/>
          <w:sz w:val="22"/>
          <w:szCs w:val="22"/>
        </w:rPr>
        <w:t xml:space="preserve">ARÓSTEGUI BAZÁN ISAAC JOHNSON </w:t>
      </w:r>
      <w:r w:rsidR="0015057E" w:rsidRPr="008715EE">
        <w:rPr>
          <w:rFonts w:ascii="Arial Narrow" w:hAnsi="Arial Narrow"/>
          <w:sz w:val="22"/>
          <w:szCs w:val="22"/>
        </w:rPr>
        <w:t xml:space="preserve">con código </w:t>
      </w:r>
      <w:r w:rsidR="0015057E">
        <w:rPr>
          <w:rFonts w:ascii="Arial Narrow" w:hAnsi="Arial Narrow" w:cs="Calibri"/>
          <w:sz w:val="22"/>
          <w:szCs w:val="22"/>
        </w:rPr>
        <w:t>2095015205</w:t>
      </w:r>
      <w:r w:rsidR="0015057E" w:rsidRPr="008715EE">
        <w:rPr>
          <w:rFonts w:ascii="Arial Narrow" w:hAnsi="Arial Narrow" w:cs="Calibri"/>
          <w:sz w:val="22"/>
          <w:szCs w:val="22"/>
        </w:rPr>
        <w:t xml:space="preserve">, </w:t>
      </w:r>
      <w:r w:rsidR="0015057E" w:rsidRPr="00262EB7">
        <w:rPr>
          <w:rFonts w:ascii="Arial Narrow" w:hAnsi="Arial Narrow"/>
          <w:sz w:val="22"/>
          <w:szCs w:val="20"/>
        </w:rPr>
        <w:t xml:space="preserve">de </w:t>
      </w:r>
      <w:r w:rsidR="0015057E">
        <w:rPr>
          <w:rFonts w:ascii="Arial Narrow" w:hAnsi="Arial Narrow"/>
          <w:sz w:val="22"/>
          <w:szCs w:val="20"/>
        </w:rPr>
        <w:t xml:space="preserve">la </w:t>
      </w:r>
      <w:r w:rsidR="0015057E" w:rsidRPr="00382E26">
        <w:rPr>
          <w:rFonts w:ascii="Arial Narrow" w:hAnsi="Arial Narrow"/>
          <w:b/>
          <w:bCs/>
          <w:sz w:val="22"/>
          <w:szCs w:val="20"/>
        </w:rPr>
        <w:t xml:space="preserve">MAESTRÍA EN </w:t>
      </w:r>
      <w:r w:rsidR="0015057E">
        <w:rPr>
          <w:rFonts w:ascii="Arial Narrow" w:hAnsi="Arial Narrow"/>
          <w:b/>
          <w:bCs/>
          <w:sz w:val="22"/>
          <w:szCs w:val="20"/>
        </w:rPr>
        <w:t xml:space="preserve">GESTION AMBIENTAL PARA EL DESARROLLO SOSTENIBLE </w:t>
      </w:r>
      <w:r w:rsidR="0015057E">
        <w:rPr>
          <w:rFonts w:ascii="Arial Narrow" w:hAnsi="Arial Narrow"/>
          <w:sz w:val="22"/>
          <w:szCs w:val="20"/>
        </w:rPr>
        <w:t xml:space="preserve"> </w:t>
      </w:r>
      <w:r w:rsidR="0015057E">
        <w:rPr>
          <w:rFonts w:ascii="Arial Narrow" w:hAnsi="Arial Narrow"/>
          <w:b/>
          <w:bCs/>
          <w:sz w:val="22"/>
          <w:szCs w:val="20"/>
        </w:rPr>
        <w:t xml:space="preserve"> </w:t>
      </w:r>
      <w:r w:rsidR="0015057E">
        <w:rPr>
          <w:rFonts w:ascii="Arial Narrow" w:hAnsi="Arial Narrow"/>
          <w:sz w:val="22"/>
          <w:szCs w:val="20"/>
        </w:rPr>
        <w:t xml:space="preserve">de la </w:t>
      </w:r>
      <w:r w:rsidR="0015057E" w:rsidRPr="00914E4A">
        <w:rPr>
          <w:rFonts w:ascii="Arial Narrow" w:hAnsi="Arial Narrow"/>
          <w:sz w:val="22"/>
          <w:szCs w:val="20"/>
        </w:rPr>
        <w:t>asignatura</w:t>
      </w:r>
      <w:r w:rsidR="0015057E">
        <w:rPr>
          <w:rFonts w:ascii="Arial Narrow" w:hAnsi="Arial Narrow"/>
          <w:sz w:val="22"/>
          <w:szCs w:val="20"/>
        </w:rPr>
        <w:t xml:space="preserve">: </w:t>
      </w:r>
      <w:r w:rsidR="0015057E" w:rsidRPr="00DF55DF">
        <w:rPr>
          <w:rFonts w:ascii="Arial Narrow" w:hAnsi="Arial Narrow"/>
          <w:sz w:val="22"/>
          <w:szCs w:val="20"/>
        </w:rPr>
        <w:t>MGA240 - LEGISLACIÓN ABIENTAL, PROTOCOLOS Y LIMITES</w:t>
      </w:r>
      <w:r w:rsidR="0015057E">
        <w:rPr>
          <w:rFonts w:ascii="Arial Narrow" w:hAnsi="Arial Narrow"/>
          <w:sz w:val="22"/>
          <w:szCs w:val="20"/>
        </w:rPr>
        <w:t xml:space="preserve"> </w:t>
      </w:r>
      <w:r w:rsidR="0015057E" w:rsidRPr="00DF55DF">
        <w:rPr>
          <w:rFonts w:ascii="Arial Narrow" w:hAnsi="Arial Narrow"/>
          <w:sz w:val="22"/>
          <w:szCs w:val="20"/>
        </w:rPr>
        <w:t>MAXIMOS PERMISIBLES</w:t>
      </w:r>
      <w:r w:rsidR="0015057E">
        <w:rPr>
          <w:rFonts w:ascii="Arial Narrow" w:hAnsi="Arial Narrow"/>
          <w:sz w:val="22"/>
          <w:szCs w:val="20"/>
        </w:rPr>
        <w:t xml:space="preserve">, II </w:t>
      </w:r>
      <w:r w:rsidR="0015057E" w:rsidRPr="005A40AC">
        <w:rPr>
          <w:rFonts w:ascii="Arial Narrow" w:hAnsi="Arial Narrow"/>
          <w:b/>
          <w:sz w:val="22"/>
          <w:szCs w:val="20"/>
        </w:rPr>
        <w:t>ciclo</w:t>
      </w:r>
      <w:r w:rsidR="0015057E">
        <w:rPr>
          <w:rFonts w:ascii="Arial Narrow" w:hAnsi="Arial Narrow"/>
          <w:sz w:val="22"/>
          <w:szCs w:val="20"/>
        </w:rPr>
        <w:t xml:space="preserve">  </w:t>
      </w:r>
      <w:r w:rsidR="0015057E">
        <w:rPr>
          <w:rFonts w:ascii="Arial Narrow" w:hAnsi="Arial Narrow"/>
          <w:sz w:val="22"/>
          <w:szCs w:val="22"/>
        </w:rPr>
        <w:t xml:space="preserve">cursada en el Semestre Académico 2023-A, </w:t>
      </w:r>
      <w:r w:rsidR="0015057E" w:rsidRPr="00914E4A">
        <w:rPr>
          <w:rFonts w:ascii="Arial Narrow" w:hAnsi="Arial Narrow"/>
          <w:sz w:val="22"/>
          <w:szCs w:val="20"/>
        </w:rPr>
        <w:t>según el siguiente detalle:</w:t>
      </w:r>
    </w:p>
    <w:tbl>
      <w:tblPr>
        <w:tblpPr w:leftFromText="141" w:rightFromText="141" w:vertAnchor="text" w:horzAnchor="margin" w:tblpY="281"/>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577"/>
        <w:gridCol w:w="1212"/>
        <w:gridCol w:w="2547"/>
        <w:gridCol w:w="970"/>
        <w:gridCol w:w="1115"/>
      </w:tblGrid>
      <w:tr w:rsidR="0015057E" w:rsidRPr="0015057E" w14:paraId="6B119541" w14:textId="77777777" w:rsidTr="0015057E">
        <w:trPr>
          <w:trHeight w:val="107"/>
        </w:trPr>
        <w:tc>
          <w:tcPr>
            <w:tcW w:w="1209" w:type="dxa"/>
            <w:tcBorders>
              <w:top w:val="single" w:sz="4" w:space="0" w:color="auto"/>
              <w:left w:val="single" w:sz="4" w:space="0" w:color="auto"/>
              <w:bottom w:val="single" w:sz="4" w:space="0" w:color="auto"/>
              <w:right w:val="single" w:sz="4" w:space="0" w:color="auto"/>
            </w:tcBorders>
            <w:vAlign w:val="center"/>
          </w:tcPr>
          <w:p w14:paraId="06ACEB16"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CÓDIGO</w:t>
            </w:r>
          </w:p>
        </w:tc>
        <w:tc>
          <w:tcPr>
            <w:tcW w:w="1577" w:type="dxa"/>
            <w:tcBorders>
              <w:top w:val="single" w:sz="4" w:space="0" w:color="auto"/>
              <w:left w:val="single" w:sz="4" w:space="0" w:color="auto"/>
              <w:bottom w:val="single" w:sz="4" w:space="0" w:color="auto"/>
              <w:right w:val="single" w:sz="4" w:space="0" w:color="auto"/>
            </w:tcBorders>
            <w:vAlign w:val="center"/>
          </w:tcPr>
          <w:p w14:paraId="32C36BF5"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APELLIDOS Y NOMBRES</w:t>
            </w:r>
          </w:p>
        </w:tc>
        <w:tc>
          <w:tcPr>
            <w:tcW w:w="1212" w:type="dxa"/>
            <w:tcBorders>
              <w:top w:val="single" w:sz="4" w:space="0" w:color="auto"/>
              <w:left w:val="single" w:sz="4" w:space="0" w:color="auto"/>
              <w:bottom w:val="single" w:sz="4" w:space="0" w:color="auto"/>
              <w:right w:val="single" w:sz="4" w:space="0" w:color="auto"/>
            </w:tcBorders>
            <w:vAlign w:val="center"/>
          </w:tcPr>
          <w:p w14:paraId="0E115BFE"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DOCENTE</w:t>
            </w:r>
          </w:p>
        </w:tc>
        <w:tc>
          <w:tcPr>
            <w:tcW w:w="2547" w:type="dxa"/>
            <w:tcBorders>
              <w:top w:val="single" w:sz="4" w:space="0" w:color="auto"/>
              <w:left w:val="single" w:sz="4" w:space="0" w:color="auto"/>
              <w:bottom w:val="single" w:sz="4" w:space="0" w:color="auto"/>
              <w:right w:val="single" w:sz="4" w:space="0" w:color="auto"/>
            </w:tcBorders>
            <w:vAlign w:val="center"/>
            <w:hideMark/>
          </w:tcPr>
          <w:p w14:paraId="4B02C569" w14:textId="77777777" w:rsidR="0015057E" w:rsidRPr="0015057E" w:rsidRDefault="0015057E" w:rsidP="0015057E">
            <w:pPr>
              <w:rPr>
                <w:rFonts w:ascii="Arial Narrow" w:hAnsi="Arial Narrow"/>
                <w:b/>
                <w:sz w:val="16"/>
                <w:szCs w:val="16"/>
              </w:rPr>
            </w:pPr>
            <w:r w:rsidRPr="0015057E">
              <w:rPr>
                <w:rFonts w:ascii="Arial Narrow" w:hAnsi="Arial Narrow"/>
                <w:b/>
                <w:sz w:val="16"/>
                <w:szCs w:val="16"/>
              </w:rPr>
              <w:t>ASIGNATURA</w:t>
            </w:r>
          </w:p>
        </w:tc>
        <w:tc>
          <w:tcPr>
            <w:tcW w:w="970" w:type="dxa"/>
            <w:tcBorders>
              <w:top w:val="single" w:sz="4" w:space="0" w:color="auto"/>
              <w:left w:val="single" w:sz="4" w:space="0" w:color="auto"/>
              <w:bottom w:val="single" w:sz="4" w:space="0" w:color="auto"/>
              <w:right w:val="single" w:sz="4" w:space="0" w:color="auto"/>
            </w:tcBorders>
            <w:vAlign w:val="center"/>
            <w:hideMark/>
          </w:tcPr>
          <w:p w14:paraId="445C3871" w14:textId="77777777" w:rsidR="0015057E" w:rsidRPr="0015057E" w:rsidRDefault="0015057E" w:rsidP="0015057E">
            <w:pPr>
              <w:jc w:val="center"/>
              <w:rPr>
                <w:rFonts w:ascii="Arial Narrow" w:hAnsi="Arial Narrow"/>
                <w:b/>
                <w:sz w:val="16"/>
                <w:szCs w:val="16"/>
              </w:rPr>
            </w:pPr>
            <w:r w:rsidRPr="0015057E">
              <w:rPr>
                <w:rFonts w:ascii="Arial Narrow" w:hAnsi="Arial Narrow"/>
                <w:b/>
                <w:sz w:val="16"/>
                <w:szCs w:val="16"/>
              </w:rPr>
              <w:t>NOTA</w:t>
            </w:r>
          </w:p>
        </w:tc>
        <w:tc>
          <w:tcPr>
            <w:tcW w:w="1115" w:type="dxa"/>
            <w:tcBorders>
              <w:top w:val="single" w:sz="4" w:space="0" w:color="auto"/>
              <w:left w:val="single" w:sz="4" w:space="0" w:color="auto"/>
              <w:bottom w:val="single" w:sz="4" w:space="0" w:color="auto"/>
              <w:right w:val="single" w:sz="4" w:space="0" w:color="auto"/>
            </w:tcBorders>
          </w:tcPr>
          <w:p w14:paraId="20EE2517" w14:textId="77777777" w:rsidR="0015057E" w:rsidRPr="0015057E" w:rsidRDefault="0015057E" w:rsidP="0015057E">
            <w:pPr>
              <w:jc w:val="center"/>
              <w:rPr>
                <w:rFonts w:ascii="Arial Narrow" w:hAnsi="Arial Narrow"/>
                <w:b/>
                <w:sz w:val="16"/>
                <w:szCs w:val="16"/>
              </w:rPr>
            </w:pPr>
            <w:r w:rsidRPr="0015057E">
              <w:rPr>
                <w:rFonts w:ascii="Arial Narrow" w:hAnsi="Arial Narrow"/>
                <w:b/>
                <w:sz w:val="16"/>
                <w:szCs w:val="16"/>
              </w:rPr>
              <w:t>SEMESTRE ACADÉMICO</w:t>
            </w:r>
          </w:p>
        </w:tc>
      </w:tr>
      <w:tr w:rsidR="0015057E" w:rsidRPr="0015057E" w14:paraId="378A5B67" w14:textId="77777777" w:rsidTr="0015057E">
        <w:trPr>
          <w:trHeight w:val="236"/>
        </w:trPr>
        <w:tc>
          <w:tcPr>
            <w:tcW w:w="1209" w:type="dxa"/>
            <w:tcBorders>
              <w:top w:val="single" w:sz="4" w:space="0" w:color="auto"/>
              <w:left w:val="single" w:sz="4" w:space="0" w:color="auto"/>
              <w:bottom w:val="single" w:sz="4" w:space="0" w:color="auto"/>
              <w:right w:val="single" w:sz="4" w:space="0" w:color="auto"/>
            </w:tcBorders>
            <w:vAlign w:val="center"/>
          </w:tcPr>
          <w:p w14:paraId="1C97DDC5" w14:textId="77777777" w:rsidR="0015057E" w:rsidRPr="0015057E" w:rsidRDefault="0015057E" w:rsidP="0015057E">
            <w:pPr>
              <w:rPr>
                <w:sz w:val="16"/>
                <w:szCs w:val="16"/>
                <w:lang w:eastAsia="es-PE"/>
              </w:rPr>
            </w:pPr>
            <w:r w:rsidRPr="0015057E">
              <w:rPr>
                <w:rFonts w:ascii="Arial Narrow" w:hAnsi="Arial Narrow" w:cs="Calibri"/>
                <w:sz w:val="16"/>
                <w:szCs w:val="16"/>
              </w:rPr>
              <w:t>2095015205</w:t>
            </w:r>
          </w:p>
        </w:tc>
        <w:tc>
          <w:tcPr>
            <w:tcW w:w="1577" w:type="dxa"/>
            <w:tcBorders>
              <w:top w:val="single" w:sz="4" w:space="0" w:color="auto"/>
              <w:left w:val="single" w:sz="4" w:space="0" w:color="auto"/>
              <w:bottom w:val="single" w:sz="4" w:space="0" w:color="auto"/>
              <w:right w:val="single" w:sz="4" w:space="0" w:color="auto"/>
            </w:tcBorders>
            <w:vAlign w:val="center"/>
          </w:tcPr>
          <w:p w14:paraId="09238B7D" w14:textId="77777777" w:rsidR="0015057E" w:rsidRPr="0015057E" w:rsidRDefault="0015057E" w:rsidP="0015057E">
            <w:pPr>
              <w:rPr>
                <w:sz w:val="16"/>
                <w:szCs w:val="16"/>
                <w:lang w:eastAsia="es-PE"/>
              </w:rPr>
            </w:pPr>
            <w:r w:rsidRPr="0015057E">
              <w:rPr>
                <w:rFonts w:ascii="Arial Narrow" w:hAnsi="Arial Narrow"/>
                <w:sz w:val="16"/>
                <w:szCs w:val="16"/>
              </w:rPr>
              <w:t>ARÓSTEGUI BAZÁN ISAAC JOHNSON</w:t>
            </w:r>
          </w:p>
        </w:tc>
        <w:tc>
          <w:tcPr>
            <w:tcW w:w="1212" w:type="dxa"/>
            <w:tcBorders>
              <w:top w:val="single" w:sz="4" w:space="0" w:color="auto"/>
              <w:left w:val="single" w:sz="4" w:space="0" w:color="auto"/>
              <w:right w:val="single" w:sz="4" w:space="0" w:color="auto"/>
            </w:tcBorders>
            <w:vAlign w:val="center"/>
          </w:tcPr>
          <w:p w14:paraId="33AAE160" w14:textId="77777777" w:rsidR="0015057E" w:rsidRPr="0015057E" w:rsidRDefault="0015057E" w:rsidP="0015057E">
            <w:pPr>
              <w:jc w:val="center"/>
              <w:rPr>
                <w:sz w:val="16"/>
                <w:szCs w:val="16"/>
                <w:lang w:eastAsia="es-PE"/>
              </w:rPr>
            </w:pPr>
            <w:r w:rsidRPr="0015057E">
              <w:rPr>
                <w:rFonts w:ascii="Arial" w:hAnsi="Arial" w:cs="Arial"/>
                <w:color w:val="000000"/>
                <w:sz w:val="16"/>
                <w:szCs w:val="16"/>
              </w:rPr>
              <w:t>Mg. GARCÍA CERRÓN ERICK LEDDY</w:t>
            </w:r>
          </w:p>
        </w:tc>
        <w:tc>
          <w:tcPr>
            <w:tcW w:w="2547" w:type="dxa"/>
            <w:tcBorders>
              <w:top w:val="single" w:sz="4" w:space="0" w:color="auto"/>
              <w:left w:val="single" w:sz="4" w:space="0" w:color="auto"/>
              <w:right w:val="single" w:sz="4" w:space="0" w:color="auto"/>
            </w:tcBorders>
            <w:vAlign w:val="center"/>
          </w:tcPr>
          <w:p w14:paraId="3D94E4BC" w14:textId="77777777" w:rsidR="0015057E" w:rsidRPr="0015057E" w:rsidRDefault="0015057E" w:rsidP="0015057E">
            <w:pPr>
              <w:rPr>
                <w:rFonts w:ascii="Arial Narrow" w:hAnsi="Arial Narrow" w:cs="Arial"/>
                <w:sz w:val="16"/>
                <w:szCs w:val="16"/>
              </w:rPr>
            </w:pPr>
            <w:r w:rsidRPr="0015057E">
              <w:rPr>
                <w:rFonts w:ascii="Arial Narrow" w:hAnsi="Arial Narrow"/>
                <w:sz w:val="16"/>
                <w:szCs w:val="16"/>
              </w:rPr>
              <w:t>MGA240 - LEGISLACIÓN ABIENTAL, PROTOCOLOS Y LIMITES MAXIMOS PERMISIBLES</w:t>
            </w:r>
          </w:p>
        </w:tc>
        <w:tc>
          <w:tcPr>
            <w:tcW w:w="970" w:type="dxa"/>
            <w:tcBorders>
              <w:top w:val="single" w:sz="4" w:space="0" w:color="auto"/>
              <w:left w:val="single" w:sz="4" w:space="0" w:color="auto"/>
              <w:bottom w:val="single" w:sz="4" w:space="0" w:color="auto"/>
              <w:right w:val="single" w:sz="4" w:space="0" w:color="auto"/>
            </w:tcBorders>
            <w:vAlign w:val="center"/>
          </w:tcPr>
          <w:p w14:paraId="1417D75E" w14:textId="77777777" w:rsidR="0015057E" w:rsidRPr="0015057E" w:rsidRDefault="0015057E" w:rsidP="0015057E">
            <w:pPr>
              <w:jc w:val="center"/>
              <w:rPr>
                <w:rFonts w:ascii="Arial Narrow" w:hAnsi="Arial Narrow"/>
                <w:sz w:val="16"/>
                <w:szCs w:val="16"/>
              </w:rPr>
            </w:pPr>
            <w:r w:rsidRPr="0015057E">
              <w:rPr>
                <w:rFonts w:ascii="Arial Narrow" w:hAnsi="Arial Narrow"/>
                <w:sz w:val="16"/>
                <w:szCs w:val="16"/>
              </w:rPr>
              <w:t>14</w:t>
            </w:r>
          </w:p>
        </w:tc>
        <w:tc>
          <w:tcPr>
            <w:tcW w:w="1115" w:type="dxa"/>
            <w:tcBorders>
              <w:top w:val="single" w:sz="4" w:space="0" w:color="auto"/>
              <w:left w:val="single" w:sz="4" w:space="0" w:color="auto"/>
              <w:right w:val="single" w:sz="4" w:space="0" w:color="auto"/>
            </w:tcBorders>
            <w:vAlign w:val="center"/>
          </w:tcPr>
          <w:p w14:paraId="71ADE72B" w14:textId="77777777" w:rsidR="0015057E" w:rsidRPr="0015057E" w:rsidRDefault="0015057E" w:rsidP="0015057E">
            <w:pPr>
              <w:jc w:val="center"/>
              <w:rPr>
                <w:rFonts w:ascii="Arial Narrow" w:hAnsi="Arial Narrow"/>
                <w:sz w:val="16"/>
                <w:szCs w:val="16"/>
              </w:rPr>
            </w:pPr>
            <w:r w:rsidRPr="0015057E">
              <w:rPr>
                <w:rFonts w:ascii="Arial Narrow" w:hAnsi="Arial Narrow"/>
                <w:sz w:val="16"/>
                <w:szCs w:val="16"/>
              </w:rPr>
              <w:t>2023-A</w:t>
            </w:r>
          </w:p>
        </w:tc>
      </w:tr>
    </w:tbl>
    <w:p w14:paraId="53B230EB" w14:textId="6ED4C912" w:rsidR="0015057E" w:rsidRDefault="0015057E" w:rsidP="00AE2A22">
      <w:pPr>
        <w:widowControl w:val="0"/>
        <w:autoSpaceDE w:val="0"/>
        <w:autoSpaceDN w:val="0"/>
        <w:rPr>
          <w:rFonts w:ascii="Arial Narrow" w:eastAsiaTheme="minorEastAsia" w:hAnsi="Arial Narrow"/>
        </w:rPr>
      </w:pPr>
    </w:p>
    <w:p w14:paraId="35BE7FE1" w14:textId="77777777" w:rsidR="0015057E" w:rsidRDefault="0015057E" w:rsidP="00AE2A22">
      <w:pPr>
        <w:widowControl w:val="0"/>
        <w:autoSpaceDE w:val="0"/>
        <w:autoSpaceDN w:val="0"/>
        <w:rPr>
          <w:rFonts w:ascii="Arial Narrow" w:eastAsiaTheme="minorEastAsia" w:hAnsi="Arial Narrow"/>
        </w:rPr>
      </w:pPr>
    </w:p>
    <w:p w14:paraId="26812ABC" w14:textId="77777777" w:rsidR="00AE2A22" w:rsidRPr="009D5241" w:rsidRDefault="00AE2A22" w:rsidP="009D5241">
      <w:pPr>
        <w:spacing w:line="216" w:lineRule="auto"/>
        <w:ind w:right="-1"/>
        <w:jc w:val="both"/>
        <w:rPr>
          <w:rFonts w:ascii="Arial Narrow" w:hAnsi="Arial Narrow" w:cs="Arial"/>
          <w:bCs/>
          <w:sz w:val="22"/>
          <w:szCs w:val="22"/>
          <w:lang w:val="es-MX"/>
        </w:rPr>
      </w:pPr>
    </w:p>
    <w:p w14:paraId="4D1BC5B6" w14:textId="2C7A8DF4"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88678A">
        <w:rPr>
          <w:rFonts w:ascii="Arial Narrow" w:hAnsi="Arial Narrow" w:cs="Arial"/>
          <w:bCs/>
          <w:sz w:val="22"/>
          <w:szCs w:val="22"/>
          <w:lang w:val="es-MX"/>
        </w:rPr>
        <w:t>1</w:t>
      </w:r>
      <w:r w:rsidR="009D5241">
        <w:rPr>
          <w:rFonts w:ascii="Arial Narrow" w:hAnsi="Arial Narrow" w:cs="Arial"/>
          <w:bCs/>
          <w:sz w:val="22"/>
          <w:szCs w:val="22"/>
          <w:lang w:val="es-MX"/>
        </w:rPr>
        <w:t>1</w:t>
      </w:r>
      <w:r w:rsidR="00D62ED0">
        <w:rPr>
          <w:rFonts w:ascii="Arial Narrow" w:hAnsi="Arial Narrow" w:cs="Arial"/>
          <w:bCs/>
          <w:sz w:val="22"/>
          <w:szCs w:val="22"/>
          <w:lang w:val="es-MX"/>
        </w:rPr>
        <w:t>:</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4F666D98"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23">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24"/>
      <w:footerReference w:type="default" r:id="rId25"/>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3CF4" w14:textId="77777777" w:rsidR="00A82D21" w:rsidRDefault="00A82D21" w:rsidP="00EF71A1">
      <w:r>
        <w:separator/>
      </w:r>
    </w:p>
  </w:endnote>
  <w:endnote w:type="continuationSeparator" w:id="0">
    <w:p w14:paraId="2BCEB5E5" w14:textId="77777777" w:rsidR="00A82D21" w:rsidRDefault="00A82D21"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Content>
      <w:p w14:paraId="373D0270" w14:textId="77777777" w:rsidR="002A1CDC" w:rsidRDefault="002A1CD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A319" w14:textId="77777777" w:rsidR="00A82D21" w:rsidRDefault="00A82D21" w:rsidP="00EF71A1">
      <w:r>
        <w:separator/>
      </w:r>
    </w:p>
  </w:footnote>
  <w:footnote w:type="continuationSeparator" w:id="0">
    <w:p w14:paraId="1EAD3086" w14:textId="77777777" w:rsidR="00A82D21" w:rsidRDefault="00A82D21"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2BC3BDB6" w:rsidR="002A1CDC" w:rsidRPr="00131AB4" w:rsidRDefault="002A1CDC"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Acta de Sesión o</w:t>
    </w:r>
    <w:r w:rsidRPr="00131AB4">
      <w:rPr>
        <w:rFonts w:ascii="Arial Narrow" w:hAnsi="Arial Narrow" w:cs="Arial"/>
        <w:b/>
        <w:sz w:val="20"/>
        <w:szCs w:val="22"/>
      </w:rPr>
      <w:t>rdinaria del Consejo de Escuela de Posgrado de la Universidad Nacional del Callao</w:t>
    </w:r>
  </w:p>
  <w:p w14:paraId="6F36892F" w14:textId="2171CEE5" w:rsidR="002A1CDC" w:rsidRPr="004F2A72" w:rsidRDefault="002A1CDC"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(martes 22 de agosto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436"/>
    <w:multiLevelType w:val="hybridMultilevel"/>
    <w:tmpl w:val="DAEE9F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014049"/>
    <w:multiLevelType w:val="hybridMultilevel"/>
    <w:tmpl w:val="EEE43284"/>
    <w:lvl w:ilvl="0" w:tplc="654808EC">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3481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0AB5C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EAEAE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843E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9C840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08E81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1E115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D6484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B04FEB"/>
    <w:multiLevelType w:val="hybridMultilevel"/>
    <w:tmpl w:val="13F0254A"/>
    <w:lvl w:ilvl="0" w:tplc="ECF63272">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DF5ED2"/>
    <w:multiLevelType w:val="hybridMultilevel"/>
    <w:tmpl w:val="262E199E"/>
    <w:lvl w:ilvl="0" w:tplc="EA92A7E2">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01352C"/>
    <w:multiLevelType w:val="hybridMultilevel"/>
    <w:tmpl w:val="4C54C534"/>
    <w:lvl w:ilvl="0" w:tplc="A02AD502">
      <w:start w:val="2"/>
      <w:numFmt w:val="bullet"/>
      <w:lvlText w:val="-"/>
      <w:lvlJc w:val="left"/>
      <w:pPr>
        <w:ind w:left="720" w:hanging="360"/>
      </w:pPr>
      <w:rPr>
        <w:rFonts w:ascii="Arial Narrow" w:eastAsia="Arial MT" w:hAnsi="Arial Narrow" w:cs="Arial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8B7170"/>
    <w:multiLevelType w:val="hybridMultilevel"/>
    <w:tmpl w:val="0868EEE8"/>
    <w:lvl w:ilvl="0" w:tplc="0A38561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CFA135F"/>
    <w:multiLevelType w:val="hybridMultilevel"/>
    <w:tmpl w:val="33A242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5A60E9"/>
    <w:multiLevelType w:val="hybridMultilevel"/>
    <w:tmpl w:val="087E3C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6C206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0" w15:restartNumberingAfterBreak="0">
    <w:nsid w:val="1620059B"/>
    <w:multiLevelType w:val="hybridMultilevel"/>
    <w:tmpl w:val="56E64B08"/>
    <w:lvl w:ilvl="0" w:tplc="A7E0CCC6">
      <w:start w:val="1"/>
      <w:numFmt w:val="decimal"/>
      <w:lvlText w:val="%1. "/>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6602804"/>
    <w:multiLevelType w:val="hybridMultilevel"/>
    <w:tmpl w:val="581CA678"/>
    <w:lvl w:ilvl="0" w:tplc="7D9E9DAC">
      <w:start w:val="1"/>
      <w:numFmt w:val="decimal"/>
      <w:lvlText w:val="%1."/>
      <w:lvlJc w:val="left"/>
      <w:pPr>
        <w:ind w:left="720" w:hanging="360"/>
      </w:pPr>
      <w:rPr>
        <w:rFonts w:eastAsia="Arial" w:cs="Arial"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9C54EC2"/>
    <w:multiLevelType w:val="hybridMultilevel"/>
    <w:tmpl w:val="49AA860A"/>
    <w:lvl w:ilvl="0" w:tplc="AEE64622">
      <w:start w:val="1"/>
      <w:numFmt w:val="decimal"/>
      <w:lvlText w:val="%1."/>
      <w:lvlJc w:val="left"/>
      <w:pPr>
        <w:ind w:left="72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6E068B"/>
    <w:multiLevelType w:val="hybridMultilevel"/>
    <w:tmpl w:val="3A2E81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E0C5DF2"/>
    <w:multiLevelType w:val="hybridMultilevel"/>
    <w:tmpl w:val="0E4E0C9A"/>
    <w:lvl w:ilvl="0" w:tplc="E626DF7C">
      <w:start w:val="1"/>
      <w:numFmt w:val="decimal"/>
      <w:lvlText w:val="%1."/>
      <w:lvlJc w:val="left"/>
      <w:pPr>
        <w:ind w:left="1657" w:hanging="360"/>
      </w:pPr>
      <w:rPr>
        <w:rFonts w:ascii="Arial Narrow,Bold" w:hAnsi="Arial Narrow,Bold" w:cs="Arial Narrow,Bold" w:hint="default"/>
        <w:b/>
        <w:color w:val="auto"/>
        <w:sz w:val="21"/>
      </w:rPr>
    </w:lvl>
    <w:lvl w:ilvl="1" w:tplc="280A0019" w:tentative="1">
      <w:start w:val="1"/>
      <w:numFmt w:val="lowerLetter"/>
      <w:lvlText w:val="%2."/>
      <w:lvlJc w:val="left"/>
      <w:pPr>
        <w:ind w:left="2377" w:hanging="360"/>
      </w:pPr>
    </w:lvl>
    <w:lvl w:ilvl="2" w:tplc="280A001B" w:tentative="1">
      <w:start w:val="1"/>
      <w:numFmt w:val="lowerRoman"/>
      <w:lvlText w:val="%3."/>
      <w:lvlJc w:val="right"/>
      <w:pPr>
        <w:ind w:left="3097" w:hanging="180"/>
      </w:pPr>
    </w:lvl>
    <w:lvl w:ilvl="3" w:tplc="280A000F" w:tentative="1">
      <w:start w:val="1"/>
      <w:numFmt w:val="decimal"/>
      <w:lvlText w:val="%4."/>
      <w:lvlJc w:val="left"/>
      <w:pPr>
        <w:ind w:left="3817" w:hanging="360"/>
      </w:pPr>
    </w:lvl>
    <w:lvl w:ilvl="4" w:tplc="280A0019" w:tentative="1">
      <w:start w:val="1"/>
      <w:numFmt w:val="lowerLetter"/>
      <w:lvlText w:val="%5."/>
      <w:lvlJc w:val="left"/>
      <w:pPr>
        <w:ind w:left="4537" w:hanging="360"/>
      </w:pPr>
    </w:lvl>
    <w:lvl w:ilvl="5" w:tplc="280A001B" w:tentative="1">
      <w:start w:val="1"/>
      <w:numFmt w:val="lowerRoman"/>
      <w:lvlText w:val="%6."/>
      <w:lvlJc w:val="right"/>
      <w:pPr>
        <w:ind w:left="5257" w:hanging="180"/>
      </w:pPr>
    </w:lvl>
    <w:lvl w:ilvl="6" w:tplc="280A000F" w:tentative="1">
      <w:start w:val="1"/>
      <w:numFmt w:val="decimal"/>
      <w:lvlText w:val="%7."/>
      <w:lvlJc w:val="left"/>
      <w:pPr>
        <w:ind w:left="5977" w:hanging="360"/>
      </w:pPr>
    </w:lvl>
    <w:lvl w:ilvl="7" w:tplc="280A0019" w:tentative="1">
      <w:start w:val="1"/>
      <w:numFmt w:val="lowerLetter"/>
      <w:lvlText w:val="%8."/>
      <w:lvlJc w:val="left"/>
      <w:pPr>
        <w:ind w:left="6697" w:hanging="360"/>
      </w:pPr>
    </w:lvl>
    <w:lvl w:ilvl="8" w:tplc="280A001B" w:tentative="1">
      <w:start w:val="1"/>
      <w:numFmt w:val="lowerRoman"/>
      <w:lvlText w:val="%9."/>
      <w:lvlJc w:val="right"/>
      <w:pPr>
        <w:ind w:left="7417" w:hanging="180"/>
      </w:pPr>
    </w:lvl>
  </w:abstractNum>
  <w:abstractNum w:abstractNumId="15" w15:restartNumberingAfterBreak="0">
    <w:nsid w:val="1E5E3EDE"/>
    <w:multiLevelType w:val="hybridMultilevel"/>
    <w:tmpl w:val="65B0AC36"/>
    <w:lvl w:ilvl="0" w:tplc="FE76AA76">
      <w:start w:val="1"/>
      <w:numFmt w:val="decimal"/>
      <w:lvlText w:val="%1."/>
      <w:lvlJc w:val="left"/>
      <w:pPr>
        <w:ind w:left="72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33155CA"/>
    <w:multiLevelType w:val="hybridMultilevel"/>
    <w:tmpl w:val="91525D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36933BF"/>
    <w:multiLevelType w:val="hybridMultilevel"/>
    <w:tmpl w:val="583C7F28"/>
    <w:lvl w:ilvl="0" w:tplc="934417C8">
      <w:start w:val="1"/>
      <w:numFmt w:val="decimal"/>
      <w:lvlText w:val="%1."/>
      <w:lvlJc w:val="left"/>
      <w:pPr>
        <w:ind w:left="720" w:hanging="360"/>
      </w:pPr>
      <w:rPr>
        <w:rFonts w:hint="default"/>
        <w:b/>
        <w:bCs/>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3B3635"/>
    <w:multiLevelType w:val="hybridMultilevel"/>
    <w:tmpl w:val="364A0E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53E07B5"/>
    <w:multiLevelType w:val="hybridMultilevel"/>
    <w:tmpl w:val="C0C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5A3291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1" w15:restartNumberingAfterBreak="0">
    <w:nsid w:val="2B382CFD"/>
    <w:multiLevelType w:val="hybridMultilevel"/>
    <w:tmpl w:val="D47C27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EC158F1"/>
    <w:multiLevelType w:val="hybridMultilevel"/>
    <w:tmpl w:val="3DC4F196"/>
    <w:lvl w:ilvl="0" w:tplc="9B9673A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2FEB1960"/>
    <w:multiLevelType w:val="hybridMultilevel"/>
    <w:tmpl w:val="048CDEF2"/>
    <w:lvl w:ilvl="0" w:tplc="38AA44E2">
      <w:start w:val="3"/>
      <w:numFmt w:val="decimal"/>
      <w:lvlText w:val="%1."/>
      <w:lvlJc w:val="left"/>
      <w:pPr>
        <w:ind w:left="764" w:hanging="360"/>
      </w:pPr>
      <w:rPr>
        <w:rFonts w:hint="default"/>
        <w:b/>
      </w:rPr>
    </w:lvl>
    <w:lvl w:ilvl="1" w:tplc="280A0019" w:tentative="1">
      <w:start w:val="1"/>
      <w:numFmt w:val="lowerLetter"/>
      <w:lvlText w:val="%2."/>
      <w:lvlJc w:val="left"/>
      <w:pPr>
        <w:ind w:left="1484" w:hanging="360"/>
      </w:pPr>
    </w:lvl>
    <w:lvl w:ilvl="2" w:tplc="280A001B" w:tentative="1">
      <w:start w:val="1"/>
      <w:numFmt w:val="lowerRoman"/>
      <w:lvlText w:val="%3."/>
      <w:lvlJc w:val="right"/>
      <w:pPr>
        <w:ind w:left="2204" w:hanging="180"/>
      </w:pPr>
    </w:lvl>
    <w:lvl w:ilvl="3" w:tplc="280A000F" w:tentative="1">
      <w:start w:val="1"/>
      <w:numFmt w:val="decimal"/>
      <w:lvlText w:val="%4."/>
      <w:lvlJc w:val="left"/>
      <w:pPr>
        <w:ind w:left="2924" w:hanging="360"/>
      </w:pPr>
    </w:lvl>
    <w:lvl w:ilvl="4" w:tplc="280A0019" w:tentative="1">
      <w:start w:val="1"/>
      <w:numFmt w:val="lowerLetter"/>
      <w:lvlText w:val="%5."/>
      <w:lvlJc w:val="left"/>
      <w:pPr>
        <w:ind w:left="3644" w:hanging="360"/>
      </w:pPr>
    </w:lvl>
    <w:lvl w:ilvl="5" w:tplc="280A001B" w:tentative="1">
      <w:start w:val="1"/>
      <w:numFmt w:val="lowerRoman"/>
      <w:lvlText w:val="%6."/>
      <w:lvlJc w:val="right"/>
      <w:pPr>
        <w:ind w:left="4364" w:hanging="180"/>
      </w:pPr>
    </w:lvl>
    <w:lvl w:ilvl="6" w:tplc="280A000F" w:tentative="1">
      <w:start w:val="1"/>
      <w:numFmt w:val="decimal"/>
      <w:lvlText w:val="%7."/>
      <w:lvlJc w:val="left"/>
      <w:pPr>
        <w:ind w:left="5084" w:hanging="360"/>
      </w:pPr>
    </w:lvl>
    <w:lvl w:ilvl="7" w:tplc="280A0019" w:tentative="1">
      <w:start w:val="1"/>
      <w:numFmt w:val="lowerLetter"/>
      <w:lvlText w:val="%8."/>
      <w:lvlJc w:val="left"/>
      <w:pPr>
        <w:ind w:left="5804" w:hanging="360"/>
      </w:pPr>
    </w:lvl>
    <w:lvl w:ilvl="8" w:tplc="280A001B" w:tentative="1">
      <w:start w:val="1"/>
      <w:numFmt w:val="lowerRoman"/>
      <w:lvlText w:val="%9."/>
      <w:lvlJc w:val="right"/>
      <w:pPr>
        <w:ind w:left="6524" w:hanging="180"/>
      </w:pPr>
    </w:lvl>
  </w:abstractNum>
  <w:abstractNum w:abstractNumId="24"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BD59F4"/>
    <w:multiLevelType w:val="hybridMultilevel"/>
    <w:tmpl w:val="EBAEF2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1CC2DDE"/>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7" w15:restartNumberingAfterBreak="0">
    <w:nsid w:val="33A27DA7"/>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8" w15:restartNumberingAfterBreak="0">
    <w:nsid w:val="392F06DB"/>
    <w:multiLevelType w:val="hybridMultilevel"/>
    <w:tmpl w:val="A5AEA36A"/>
    <w:lvl w:ilvl="0" w:tplc="929860C4">
      <w:start w:val="1"/>
      <w:numFmt w:val="decimal"/>
      <w:lvlText w:val="%1. "/>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3223167"/>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30" w15:restartNumberingAfterBreak="0">
    <w:nsid w:val="455929CE"/>
    <w:multiLevelType w:val="hybridMultilevel"/>
    <w:tmpl w:val="1EE4981E"/>
    <w:lvl w:ilvl="0" w:tplc="5B5E91D8">
      <w:start w:val="1"/>
      <w:numFmt w:val="decimal"/>
      <w:lvlText w:val="%1."/>
      <w:lvlJc w:val="left"/>
      <w:pPr>
        <w:ind w:left="404" w:hanging="284"/>
        <w:jc w:val="left"/>
      </w:pPr>
      <w:rPr>
        <w:rFonts w:ascii="Arial" w:eastAsia="Arial" w:hAnsi="Arial" w:cs="Arial" w:hint="default"/>
        <w:b/>
        <w:bCs/>
        <w:spacing w:val="-1"/>
        <w:w w:val="82"/>
        <w:sz w:val="21"/>
        <w:szCs w:val="21"/>
        <w:lang w:val="es-ES" w:eastAsia="en-US" w:bidi="ar-SA"/>
      </w:rPr>
    </w:lvl>
    <w:lvl w:ilvl="1" w:tplc="B48C133E">
      <w:numFmt w:val="bullet"/>
      <w:lvlText w:val="•"/>
      <w:lvlJc w:val="left"/>
      <w:pPr>
        <w:ind w:left="1262" w:hanging="284"/>
      </w:pPr>
      <w:rPr>
        <w:rFonts w:hint="default"/>
        <w:lang w:val="es-ES" w:eastAsia="en-US" w:bidi="ar-SA"/>
      </w:rPr>
    </w:lvl>
    <w:lvl w:ilvl="2" w:tplc="7E90C8AE">
      <w:numFmt w:val="bullet"/>
      <w:lvlText w:val="•"/>
      <w:lvlJc w:val="left"/>
      <w:pPr>
        <w:ind w:left="2125" w:hanging="284"/>
      </w:pPr>
      <w:rPr>
        <w:rFonts w:hint="default"/>
        <w:lang w:val="es-ES" w:eastAsia="en-US" w:bidi="ar-SA"/>
      </w:rPr>
    </w:lvl>
    <w:lvl w:ilvl="3" w:tplc="6A20B5BA">
      <w:numFmt w:val="bullet"/>
      <w:lvlText w:val="•"/>
      <w:lvlJc w:val="left"/>
      <w:pPr>
        <w:ind w:left="2988" w:hanging="284"/>
      </w:pPr>
      <w:rPr>
        <w:rFonts w:hint="default"/>
        <w:lang w:val="es-ES" w:eastAsia="en-US" w:bidi="ar-SA"/>
      </w:rPr>
    </w:lvl>
    <w:lvl w:ilvl="4" w:tplc="32762636">
      <w:numFmt w:val="bullet"/>
      <w:lvlText w:val="•"/>
      <w:lvlJc w:val="left"/>
      <w:pPr>
        <w:ind w:left="3851" w:hanging="284"/>
      </w:pPr>
      <w:rPr>
        <w:rFonts w:hint="default"/>
        <w:lang w:val="es-ES" w:eastAsia="en-US" w:bidi="ar-SA"/>
      </w:rPr>
    </w:lvl>
    <w:lvl w:ilvl="5" w:tplc="4B5C6B06">
      <w:numFmt w:val="bullet"/>
      <w:lvlText w:val="•"/>
      <w:lvlJc w:val="left"/>
      <w:pPr>
        <w:ind w:left="4714" w:hanging="284"/>
      </w:pPr>
      <w:rPr>
        <w:rFonts w:hint="default"/>
        <w:lang w:val="es-ES" w:eastAsia="en-US" w:bidi="ar-SA"/>
      </w:rPr>
    </w:lvl>
    <w:lvl w:ilvl="6" w:tplc="210C554C">
      <w:numFmt w:val="bullet"/>
      <w:lvlText w:val="•"/>
      <w:lvlJc w:val="left"/>
      <w:pPr>
        <w:ind w:left="5576" w:hanging="284"/>
      </w:pPr>
      <w:rPr>
        <w:rFonts w:hint="default"/>
        <w:lang w:val="es-ES" w:eastAsia="en-US" w:bidi="ar-SA"/>
      </w:rPr>
    </w:lvl>
    <w:lvl w:ilvl="7" w:tplc="C52A4FEA">
      <w:numFmt w:val="bullet"/>
      <w:lvlText w:val="•"/>
      <w:lvlJc w:val="left"/>
      <w:pPr>
        <w:ind w:left="6439" w:hanging="284"/>
      </w:pPr>
      <w:rPr>
        <w:rFonts w:hint="default"/>
        <w:lang w:val="es-ES" w:eastAsia="en-US" w:bidi="ar-SA"/>
      </w:rPr>
    </w:lvl>
    <w:lvl w:ilvl="8" w:tplc="46441A6E">
      <w:numFmt w:val="bullet"/>
      <w:lvlText w:val="•"/>
      <w:lvlJc w:val="left"/>
      <w:pPr>
        <w:ind w:left="7302" w:hanging="284"/>
      </w:pPr>
      <w:rPr>
        <w:rFonts w:hint="default"/>
        <w:lang w:val="es-ES" w:eastAsia="en-US" w:bidi="ar-SA"/>
      </w:rPr>
    </w:lvl>
  </w:abstractNum>
  <w:abstractNum w:abstractNumId="31" w15:restartNumberingAfterBreak="0">
    <w:nsid w:val="47096F6F"/>
    <w:multiLevelType w:val="hybridMultilevel"/>
    <w:tmpl w:val="9B466BB4"/>
    <w:lvl w:ilvl="0" w:tplc="FC00469E">
      <w:start w:val="1"/>
      <w:numFmt w:val="decimal"/>
      <w:lvlText w:val="%1."/>
      <w:lvlJc w:val="left"/>
      <w:pPr>
        <w:ind w:left="720" w:hanging="360"/>
      </w:pPr>
      <w:rPr>
        <w:rFonts w:ascii="Arial" w:hAnsi="Arial" w:cs="Arial"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CC70A9"/>
    <w:multiLevelType w:val="hybridMultilevel"/>
    <w:tmpl w:val="30BABC70"/>
    <w:lvl w:ilvl="0" w:tplc="F440C814">
      <w:start w:val="1"/>
      <w:numFmt w:val="decimal"/>
      <w:lvlText w:val="%1."/>
      <w:lvlJc w:val="left"/>
      <w:pPr>
        <w:ind w:left="1069" w:hanging="360"/>
      </w:pPr>
      <w:rPr>
        <w:rFonts w:eastAsiaTheme="minorEastAsia" w:cs="Times New Roman" w:hint="default"/>
        <w:color w:val="auto"/>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E210930"/>
    <w:multiLevelType w:val="hybridMultilevel"/>
    <w:tmpl w:val="A1B892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AB46E2A"/>
    <w:multiLevelType w:val="hybridMultilevel"/>
    <w:tmpl w:val="CB32C2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DBE0F9B"/>
    <w:multiLevelType w:val="hybridMultilevel"/>
    <w:tmpl w:val="EABAA3A6"/>
    <w:lvl w:ilvl="0" w:tplc="3FB80234">
      <w:start w:val="1"/>
      <w:numFmt w:val="decimal"/>
      <w:lvlText w:val="%1."/>
      <w:lvlJc w:val="left"/>
      <w:pPr>
        <w:ind w:left="720" w:hanging="360"/>
      </w:pPr>
      <w:rPr>
        <w:rFonts w:eastAsia="Arial" w:cs="Arial"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E773A42"/>
    <w:multiLevelType w:val="hybridMultilevel"/>
    <w:tmpl w:val="E438FF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0A679B7"/>
    <w:multiLevelType w:val="hybridMultilevel"/>
    <w:tmpl w:val="44C473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EA28D5"/>
    <w:multiLevelType w:val="hybridMultilevel"/>
    <w:tmpl w:val="EE1EA52A"/>
    <w:lvl w:ilvl="0" w:tplc="EF5640B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30F137E"/>
    <w:multiLevelType w:val="hybridMultilevel"/>
    <w:tmpl w:val="1980B626"/>
    <w:lvl w:ilvl="0" w:tplc="DEFC0DB4">
      <w:start w:val="1"/>
      <w:numFmt w:val="decimal"/>
      <w:lvlText w:val="%1."/>
      <w:lvlJc w:val="left"/>
      <w:pPr>
        <w:ind w:left="786" w:hanging="360"/>
      </w:pPr>
      <w:rPr>
        <w:rFonts w:eastAsia="Arial" w:cs="Arial" w:hint="default"/>
        <w:b/>
        <w:color w:val="00000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0" w15:restartNumberingAfterBreak="0">
    <w:nsid w:val="6EB67F86"/>
    <w:multiLevelType w:val="hybridMultilevel"/>
    <w:tmpl w:val="011E30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05E1049"/>
    <w:multiLevelType w:val="hybridMultilevel"/>
    <w:tmpl w:val="DBEC8D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782751AC"/>
    <w:multiLevelType w:val="hybridMultilevel"/>
    <w:tmpl w:val="7B2475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C442FF"/>
    <w:multiLevelType w:val="hybridMultilevel"/>
    <w:tmpl w:val="C2CC95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CF39F4"/>
    <w:multiLevelType w:val="hybridMultilevel"/>
    <w:tmpl w:val="C3F2D46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E4A2009"/>
    <w:multiLevelType w:val="hybridMultilevel"/>
    <w:tmpl w:val="B890FF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42"/>
  </w:num>
  <w:num w:numId="3">
    <w:abstractNumId w:val="9"/>
  </w:num>
  <w:num w:numId="4">
    <w:abstractNumId w:val="6"/>
  </w:num>
  <w:num w:numId="5">
    <w:abstractNumId w:val="43"/>
  </w:num>
  <w:num w:numId="6">
    <w:abstractNumId w:val="22"/>
  </w:num>
  <w:num w:numId="7">
    <w:abstractNumId w:val="19"/>
  </w:num>
  <w:num w:numId="8">
    <w:abstractNumId w:val="36"/>
  </w:num>
  <w:num w:numId="9">
    <w:abstractNumId w:val="33"/>
  </w:num>
  <w:num w:numId="10">
    <w:abstractNumId w:val="29"/>
  </w:num>
  <w:num w:numId="11">
    <w:abstractNumId w:val="5"/>
  </w:num>
  <w:num w:numId="12">
    <w:abstractNumId w:val="25"/>
  </w:num>
  <w:num w:numId="13">
    <w:abstractNumId w:val="44"/>
  </w:num>
  <w:num w:numId="14">
    <w:abstractNumId w:val="7"/>
  </w:num>
  <w:num w:numId="15">
    <w:abstractNumId w:val="37"/>
  </w:num>
  <w:num w:numId="16">
    <w:abstractNumId w:val="40"/>
  </w:num>
  <w:num w:numId="17">
    <w:abstractNumId w:val="8"/>
  </w:num>
  <w:num w:numId="18">
    <w:abstractNumId w:val="21"/>
  </w:num>
  <w:num w:numId="19">
    <w:abstractNumId w:val="30"/>
  </w:num>
  <w:num w:numId="20">
    <w:abstractNumId w:val="23"/>
  </w:num>
  <w:num w:numId="21">
    <w:abstractNumId w:val="0"/>
  </w:num>
  <w:num w:numId="22">
    <w:abstractNumId w:val="31"/>
  </w:num>
  <w:num w:numId="23">
    <w:abstractNumId w:val="20"/>
  </w:num>
  <w:num w:numId="24">
    <w:abstractNumId w:val="17"/>
  </w:num>
  <w:num w:numId="25">
    <w:abstractNumId w:val="12"/>
  </w:num>
  <w:num w:numId="26">
    <w:abstractNumId w:val="1"/>
  </w:num>
  <w:num w:numId="27">
    <w:abstractNumId w:val="3"/>
  </w:num>
  <w:num w:numId="28">
    <w:abstractNumId w:val="28"/>
  </w:num>
  <w:num w:numId="29">
    <w:abstractNumId w:val="15"/>
  </w:num>
  <w:num w:numId="30">
    <w:abstractNumId w:val="10"/>
  </w:num>
  <w:num w:numId="31">
    <w:abstractNumId w:val="13"/>
  </w:num>
  <w:num w:numId="32">
    <w:abstractNumId w:val="2"/>
  </w:num>
  <w:num w:numId="33">
    <w:abstractNumId w:val="11"/>
  </w:num>
  <w:num w:numId="34">
    <w:abstractNumId w:val="38"/>
  </w:num>
  <w:num w:numId="35">
    <w:abstractNumId w:val="35"/>
  </w:num>
  <w:num w:numId="36">
    <w:abstractNumId w:val="39"/>
  </w:num>
  <w:num w:numId="37">
    <w:abstractNumId w:val="27"/>
  </w:num>
  <w:num w:numId="38">
    <w:abstractNumId w:val="26"/>
  </w:num>
  <w:num w:numId="39">
    <w:abstractNumId w:val="14"/>
  </w:num>
  <w:num w:numId="40">
    <w:abstractNumId w:val="32"/>
  </w:num>
  <w:num w:numId="41">
    <w:abstractNumId w:val="45"/>
  </w:num>
  <w:num w:numId="42">
    <w:abstractNumId w:val="4"/>
  </w:num>
  <w:num w:numId="43">
    <w:abstractNumId w:val="16"/>
  </w:num>
  <w:num w:numId="44">
    <w:abstractNumId w:val="34"/>
  </w:num>
  <w:num w:numId="45">
    <w:abstractNumId w:val="41"/>
  </w:num>
  <w:num w:numId="46">
    <w:abstractNumId w:val="18"/>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5B8"/>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7759</Words>
  <Characters>42677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11</cp:revision>
  <cp:lastPrinted>2023-02-23T16:04:00Z</cp:lastPrinted>
  <dcterms:created xsi:type="dcterms:W3CDTF">2024-01-03T03:01:00Z</dcterms:created>
  <dcterms:modified xsi:type="dcterms:W3CDTF">2024-01-03T21:35:00Z</dcterms:modified>
</cp:coreProperties>
</file>